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2021" w14:textId="7381310A" w:rsidR="00E84E8D" w:rsidRPr="00E84E8D" w:rsidRDefault="00E84E8D" w:rsidP="00E84E8D">
      <w:pPr>
        <w:pStyle w:val="Title"/>
        <w:jc w:val="center"/>
        <w:rPr>
          <w:rFonts w:ascii="Dosis" w:eastAsia="Dosis" w:hAnsi="Dosis" w:cs="Dosis"/>
          <w:b/>
          <w:bCs/>
          <w:caps w:val="0"/>
          <w:sz w:val="48"/>
          <w:szCs w:val="48"/>
        </w:rPr>
      </w:pPr>
      <w:r>
        <w:rPr>
          <w:rFonts w:ascii="Dosis" w:eastAsia="Dosis" w:hAnsi="Dosis" w:cs="Dosis"/>
          <w:b/>
          <w:bCs/>
          <w:caps w:val="0"/>
          <w:sz w:val="48"/>
          <w:szCs w:val="48"/>
        </w:rPr>
        <w:t>Equal Opportunities and Diversity</w:t>
      </w:r>
    </w:p>
    <w:p w14:paraId="356930C4" w14:textId="77777777" w:rsidR="00E84E8D" w:rsidRDefault="00E84E8D" w:rsidP="00FA12A1">
      <w:pPr>
        <w:pStyle w:val="Heading2"/>
      </w:pPr>
    </w:p>
    <w:p w14:paraId="4D05CEB2" w14:textId="3E4342DF" w:rsidR="0082681E" w:rsidRDefault="00650F13" w:rsidP="00FA12A1">
      <w:pPr>
        <w:pStyle w:val="Heading2"/>
      </w:pPr>
      <w:r>
        <w:t xml:space="preserve">Introduction </w:t>
      </w:r>
      <w:r w:rsidR="06FAF96D">
        <w:t xml:space="preserve">and </w:t>
      </w:r>
      <w:r w:rsidR="003D2D55">
        <w:t>P</w:t>
      </w:r>
      <w:r w:rsidR="06FAF96D">
        <w:t>urpose</w:t>
      </w:r>
    </w:p>
    <w:p w14:paraId="2A2C34F4" w14:textId="24F2759C" w:rsidR="00C05D5D" w:rsidRPr="00FA37D0" w:rsidRDefault="00611C6A" w:rsidP="00FA37D0">
      <w:r>
        <w:t>The aim of the policy is to ensure no job applicant, employee</w:t>
      </w:r>
      <w:r w:rsidR="008F71E9">
        <w:t xml:space="preserve">, trustee, </w:t>
      </w:r>
      <w:proofErr w:type="gramStart"/>
      <w:r>
        <w:t>volunteer</w:t>
      </w:r>
      <w:proofErr w:type="gramEnd"/>
      <w:r>
        <w:t xml:space="preserve"> </w:t>
      </w:r>
      <w:r w:rsidR="008F71E9">
        <w:t xml:space="preserve">or participant </w:t>
      </w:r>
      <w:r>
        <w:t xml:space="preserve">is discriminated against either directly or indirectly on the grounds of </w:t>
      </w:r>
      <w:bookmarkStart w:id="0" w:name="_Hlk30765761"/>
      <w:r w:rsidRPr="007C6CA2">
        <w:t xml:space="preserve">age, disability, gender reassignment, marriage and civil partnership, pregnancy and maternity, race (including colour, nationality, and ethnic or national origin), religion or belief, sex (gender) </w:t>
      </w:r>
      <w:r>
        <w:t>or</w:t>
      </w:r>
      <w:r w:rsidRPr="007C6CA2">
        <w:t xml:space="preserve"> sexual orientation</w:t>
      </w:r>
      <w:r>
        <w:t xml:space="preserve">. </w:t>
      </w:r>
    </w:p>
    <w:bookmarkEnd w:id="0"/>
    <w:p w14:paraId="597DBDAB" w14:textId="77777777" w:rsidR="00C05D5D" w:rsidRPr="00FA37D0" w:rsidRDefault="00C05D5D" w:rsidP="00FA37D0">
      <w:r w:rsidRPr="00FA37D0">
        <w:t xml:space="preserve"> </w:t>
      </w:r>
    </w:p>
    <w:p w14:paraId="0C6AA4A2" w14:textId="77777777" w:rsidR="00C05D5D" w:rsidRPr="00083AF8" w:rsidRDefault="00C05D5D" w:rsidP="00C05D5D">
      <w:pPr>
        <w:pStyle w:val="Heading2"/>
      </w:pPr>
      <w:r w:rsidRPr="002B42D2">
        <w:t>Who is responsible for this policy?</w:t>
      </w:r>
    </w:p>
    <w:p w14:paraId="56F8CD4D" w14:textId="3BED8320" w:rsidR="00995840" w:rsidRPr="00995840" w:rsidRDefault="00D00504" w:rsidP="00D00504">
      <w:r>
        <w:t xml:space="preserve">For this policy to be successful, it is essential that everyone is committed to and involved in its delivery.  </w:t>
      </w:r>
      <w:r w:rsidR="00C05D5D" w:rsidRPr="0080501E">
        <w:t xml:space="preserve">All </w:t>
      </w:r>
      <w:r w:rsidR="00FA37D0">
        <w:t xml:space="preserve">trustees, </w:t>
      </w:r>
      <w:r w:rsidR="00C05D5D" w:rsidRPr="0080501E">
        <w:t xml:space="preserve">employees and volunteers have a part to play </w:t>
      </w:r>
      <w:r w:rsidR="00C05D5D">
        <w:t xml:space="preserve">in ensuring </w:t>
      </w:r>
      <w:r w:rsidR="00FA37D0">
        <w:t>that</w:t>
      </w:r>
      <w:r w:rsidR="00C05D5D">
        <w:t xml:space="preserve"> there is no unlawful </w:t>
      </w:r>
      <w:r>
        <w:t>discrimination, bullying</w:t>
      </w:r>
      <w:r w:rsidR="00C05D5D">
        <w:t xml:space="preserve"> or </w:t>
      </w:r>
      <w:r w:rsidR="00FA37D0">
        <w:t>harassment at</w:t>
      </w:r>
      <w:r w:rsidR="00642DA8">
        <w:t xml:space="preserve"> Active8</w:t>
      </w:r>
      <w:r w:rsidR="00FA37D0">
        <w:t xml:space="preserve"> </w:t>
      </w:r>
      <w:r w:rsidR="00C05D5D">
        <w:t xml:space="preserve">and that the Equal </w:t>
      </w:r>
      <w:r w:rsidR="00995840">
        <w:t>Opportunities and</w:t>
      </w:r>
      <w:r w:rsidR="00C05D5D">
        <w:t xml:space="preserve"> Diversity Policy is promoted and implemented fairly and effectively.</w:t>
      </w:r>
      <w:r w:rsidR="00995840" w:rsidRPr="00995840">
        <w:t xml:space="preserve"> </w:t>
      </w:r>
    </w:p>
    <w:p w14:paraId="21E8EECC" w14:textId="128E567C" w:rsidR="00995840" w:rsidRPr="00995840" w:rsidRDefault="00995840" w:rsidP="00995840">
      <w:r w:rsidRPr="00995840">
        <w:t xml:space="preserve">All staff should understand </w:t>
      </w:r>
      <w:r>
        <w:t xml:space="preserve">that </w:t>
      </w:r>
      <w:r w:rsidRPr="00995840">
        <w:t xml:space="preserve">they, as well as their employer, can be held liable for acts of bullying, harassment, </w:t>
      </w:r>
      <w:proofErr w:type="gramStart"/>
      <w:r w:rsidRPr="00995840">
        <w:t>victimisation</w:t>
      </w:r>
      <w:proofErr w:type="gramEnd"/>
      <w:r w:rsidRPr="00995840">
        <w:t xml:space="preserve"> and unlawful discrimination, in the course of their employment, against fellow employees, </w:t>
      </w:r>
      <w:r w:rsidR="00E36FCF">
        <w:t>volunteers, members</w:t>
      </w:r>
      <w:r w:rsidRPr="00995840">
        <w:t xml:space="preserve"> and the public</w:t>
      </w:r>
      <w:r>
        <w:t>.</w:t>
      </w:r>
    </w:p>
    <w:p w14:paraId="53371DE4" w14:textId="77777777" w:rsidR="00FA37D0" w:rsidRDefault="00FA37D0" w:rsidP="00FA37D0">
      <w:pPr>
        <w:pStyle w:val="Heading2"/>
      </w:pPr>
    </w:p>
    <w:p w14:paraId="7DDD285A" w14:textId="58AF2BFB" w:rsidR="00FA37D0" w:rsidRPr="00FA37D0" w:rsidRDefault="00FA37D0" w:rsidP="00FA37D0">
      <w:pPr>
        <w:pStyle w:val="Heading2"/>
      </w:pPr>
      <w:r w:rsidRPr="00FA37D0">
        <w:t>Scope of policy</w:t>
      </w:r>
    </w:p>
    <w:p w14:paraId="28620127" w14:textId="6A709FBB" w:rsidR="00FA37D0" w:rsidRPr="00FA37D0" w:rsidRDefault="00FA37D0" w:rsidP="00FA37D0">
      <w:r w:rsidRPr="00FA37D0">
        <w:t>This policy applies to all established and temporary participants, volunteers, employees</w:t>
      </w:r>
      <w:r w:rsidR="008F71E9">
        <w:t xml:space="preserve">, </w:t>
      </w:r>
      <w:proofErr w:type="gramStart"/>
      <w:r w:rsidR="008F71E9">
        <w:t>trustees</w:t>
      </w:r>
      <w:proofErr w:type="gramEnd"/>
      <w:r w:rsidR="008F71E9">
        <w:t xml:space="preserve"> </w:t>
      </w:r>
      <w:r w:rsidRPr="00FA37D0">
        <w:t xml:space="preserve">and job applicants. This policy has </w:t>
      </w:r>
      <w:r w:rsidR="00E36FCF" w:rsidRPr="00FA37D0">
        <w:t>relevance</w:t>
      </w:r>
      <w:r w:rsidRPr="00FA37D0">
        <w:t xml:space="preserve"> to all those concerned with recruitment, </w:t>
      </w:r>
      <w:proofErr w:type="gramStart"/>
      <w:r w:rsidRPr="00FA37D0">
        <w:t>training</w:t>
      </w:r>
      <w:proofErr w:type="gramEnd"/>
      <w:r w:rsidRPr="00FA37D0">
        <w:t xml:space="preserve"> and promotion.</w:t>
      </w:r>
    </w:p>
    <w:p w14:paraId="0BF2DD9E" w14:textId="77777777" w:rsidR="00D00504" w:rsidRDefault="00D00504" w:rsidP="00BE3801">
      <w:pPr>
        <w:pStyle w:val="Heading4"/>
        <w:rPr>
          <w:rFonts w:ascii="Comic Sans MS" w:hAnsi="Comic Sans MS"/>
          <w:b/>
          <w:color w:val="FFC000"/>
          <w:sz w:val="28"/>
          <w:szCs w:val="32"/>
          <w:u w:val="single"/>
        </w:rPr>
      </w:pPr>
    </w:p>
    <w:p w14:paraId="3D94B1A5" w14:textId="6944B579" w:rsidR="00BE3801" w:rsidRDefault="00BE3801" w:rsidP="00BE3801">
      <w:pPr>
        <w:pStyle w:val="Heading4"/>
        <w:rPr>
          <w:rFonts w:ascii="Comic Sans MS" w:hAnsi="Comic Sans MS"/>
          <w:b/>
          <w:color w:val="FFC000"/>
          <w:sz w:val="28"/>
          <w:szCs w:val="32"/>
          <w:u w:val="single"/>
        </w:rPr>
      </w:pPr>
      <w:r>
        <w:rPr>
          <w:rFonts w:ascii="Comic Sans MS" w:hAnsi="Comic Sans MS"/>
          <w:b/>
          <w:color w:val="FFC000"/>
          <w:sz w:val="28"/>
          <w:szCs w:val="32"/>
          <w:u w:val="single"/>
        </w:rPr>
        <w:t>What is</w:t>
      </w:r>
      <w:r w:rsidRPr="00BE3801">
        <w:rPr>
          <w:rFonts w:ascii="Comic Sans MS" w:hAnsi="Comic Sans MS"/>
          <w:b/>
          <w:color w:val="FFC000"/>
          <w:sz w:val="28"/>
          <w:szCs w:val="32"/>
          <w:u w:val="single"/>
        </w:rPr>
        <w:t xml:space="preserve"> Discrimination</w:t>
      </w:r>
      <w:r w:rsidR="00995840">
        <w:rPr>
          <w:rFonts w:ascii="Comic Sans MS" w:hAnsi="Comic Sans MS"/>
          <w:b/>
          <w:color w:val="FFC000"/>
          <w:sz w:val="28"/>
          <w:szCs w:val="32"/>
          <w:u w:val="single"/>
        </w:rPr>
        <w:t>?</w:t>
      </w:r>
    </w:p>
    <w:p w14:paraId="5ABA20EA" w14:textId="428A459A" w:rsidR="00BE3801" w:rsidRPr="00BE3801" w:rsidRDefault="00BE3801" w:rsidP="00BE3801">
      <w:r>
        <w:t>The Equality Act of 2010 defines four types of discrimination:</w:t>
      </w:r>
    </w:p>
    <w:p w14:paraId="53E649F2" w14:textId="21CC3E0A" w:rsidR="005E6706" w:rsidRPr="005E6706" w:rsidRDefault="00BE3801" w:rsidP="008F71E9">
      <w:pPr>
        <w:pStyle w:val="ListParagraph"/>
        <w:numPr>
          <w:ilvl w:val="0"/>
          <w:numId w:val="36"/>
        </w:numPr>
      </w:pPr>
      <w:r w:rsidRPr="008F71E9">
        <w:rPr>
          <w:b/>
          <w:bCs/>
        </w:rPr>
        <w:t>Direct discrimination</w:t>
      </w:r>
      <w:r w:rsidRPr="00FA37D0">
        <w:t> – treating someone less favourably because of a protected characteristic</w:t>
      </w:r>
      <w:r w:rsidR="008F71E9">
        <w:t xml:space="preserve"> (</w:t>
      </w:r>
      <w:r w:rsidR="008F71E9" w:rsidRPr="007C6CA2">
        <w:t xml:space="preserve">age, disability, gender reassignment, marriage and civil partnership, pregnancy and maternity, race (including colour, nationality, and ethnic or national origin), religion or belief, sex (gender) </w:t>
      </w:r>
      <w:r w:rsidR="008F71E9">
        <w:t>and</w:t>
      </w:r>
      <w:r w:rsidR="008F71E9" w:rsidRPr="007C6CA2">
        <w:t xml:space="preserve"> sexual orientation</w:t>
      </w:r>
      <w:r w:rsidR="008F71E9">
        <w:t xml:space="preserve">. </w:t>
      </w:r>
    </w:p>
    <w:p w14:paraId="12641CB8" w14:textId="7CFCD78D" w:rsidR="005E6706" w:rsidRPr="005E6706" w:rsidRDefault="00BE3801" w:rsidP="005E6706">
      <w:pPr>
        <w:pStyle w:val="ListParagraph"/>
        <w:numPr>
          <w:ilvl w:val="0"/>
          <w:numId w:val="36"/>
        </w:numPr>
      </w:pPr>
      <w:r w:rsidRPr="005E6706">
        <w:rPr>
          <w:b/>
          <w:bCs/>
        </w:rPr>
        <w:t>Indirect discrimination</w:t>
      </w:r>
      <w:r w:rsidRPr="00FA37D0">
        <w:t xml:space="preserve"> – applying a provision, </w:t>
      </w:r>
      <w:r w:rsidR="00E36FCF" w:rsidRPr="00FA37D0">
        <w:t>criterion,</w:t>
      </w:r>
      <w:r w:rsidRPr="00FA37D0">
        <w:t xml:space="preserve"> or practice </w:t>
      </w:r>
      <w:r w:rsidR="005E6706" w:rsidRPr="005E6706">
        <w:t xml:space="preserve">to all </w:t>
      </w:r>
      <w:r w:rsidR="008F71E9" w:rsidRPr="005E6706">
        <w:t>people but</w:t>
      </w:r>
      <w:r w:rsidR="005E6706" w:rsidRPr="005E6706">
        <w:t xml:space="preserve"> which disproportionately disadvantages </w:t>
      </w:r>
      <w:r w:rsidRPr="00FA37D0">
        <w:t xml:space="preserve">those with a particular protected </w:t>
      </w:r>
      <w:r w:rsidR="00812A9A" w:rsidRPr="00FA37D0">
        <w:t>characteristic compared</w:t>
      </w:r>
      <w:r w:rsidRPr="00FA37D0">
        <w:t xml:space="preserve"> with another group and where that treatment cannot be objectively justified.</w:t>
      </w:r>
    </w:p>
    <w:p w14:paraId="281A4922" w14:textId="3F39404A" w:rsidR="00BE3801" w:rsidRPr="00FA37D0" w:rsidRDefault="00BE3801" w:rsidP="005E6706">
      <w:pPr>
        <w:pStyle w:val="ListParagraph"/>
        <w:numPr>
          <w:ilvl w:val="0"/>
          <w:numId w:val="36"/>
        </w:numPr>
      </w:pPr>
      <w:r w:rsidRPr="005E6706">
        <w:rPr>
          <w:b/>
          <w:bCs/>
        </w:rPr>
        <w:t>Victimisation</w:t>
      </w:r>
      <w:r w:rsidRPr="00FA37D0">
        <w:t> – treating someone less favourably because they have raised a complaint or concern about discrimination.</w:t>
      </w:r>
    </w:p>
    <w:p w14:paraId="3F607CBC" w14:textId="77777777" w:rsidR="008F71E9" w:rsidRDefault="00BE3801" w:rsidP="005E6706">
      <w:pPr>
        <w:pStyle w:val="ListParagraph"/>
        <w:numPr>
          <w:ilvl w:val="0"/>
          <w:numId w:val="36"/>
        </w:numPr>
      </w:pPr>
      <w:r w:rsidRPr="005E6706">
        <w:rPr>
          <w:b/>
          <w:bCs/>
        </w:rPr>
        <w:t>Harassment</w:t>
      </w:r>
      <w:r w:rsidRPr="00FA37D0">
        <w:t xml:space="preserve"> - unwanted conduct related to a protected characteristic, such as sexist jokes, racist banter or inappropriate comments related to disability. As well as being related to a protected characteristic, the conduct must have the purpose or effect of </w:t>
      </w:r>
    </w:p>
    <w:p w14:paraId="0FC655F0" w14:textId="77777777" w:rsidR="008F71E9" w:rsidRDefault="008F71E9" w:rsidP="008F71E9">
      <w:pPr>
        <w:pStyle w:val="ListParagraph"/>
      </w:pPr>
    </w:p>
    <w:p w14:paraId="6ECC12F6" w14:textId="77777777" w:rsidR="008F71E9" w:rsidRDefault="008F71E9" w:rsidP="008F71E9">
      <w:pPr>
        <w:pStyle w:val="ListParagraph"/>
      </w:pPr>
    </w:p>
    <w:p w14:paraId="13746609" w14:textId="46DB86B8" w:rsidR="00BE3801" w:rsidRPr="00FA37D0" w:rsidRDefault="00BE3801" w:rsidP="005E6706">
      <w:pPr>
        <w:pStyle w:val="ListParagraph"/>
        <w:numPr>
          <w:ilvl w:val="0"/>
          <w:numId w:val="36"/>
        </w:numPr>
      </w:pPr>
      <w:r w:rsidRPr="00FA37D0">
        <w:t>violating a person’s dignity or creating an intimidating, hostile, degrading, humiliating or offensive environment for them.</w:t>
      </w:r>
    </w:p>
    <w:p w14:paraId="23EACC07" w14:textId="4A3F66B8" w:rsidR="00076ACF" w:rsidRDefault="008F71E9" w:rsidP="00076ACF">
      <w:r>
        <w:t>Further s</w:t>
      </w:r>
      <w:r w:rsidR="00076ACF">
        <w:t>tatutory requirements set out in:</w:t>
      </w:r>
    </w:p>
    <w:p w14:paraId="0CA3D52E" w14:textId="46CDCC80" w:rsidR="00076ACF" w:rsidRPr="00076ACF" w:rsidRDefault="00076ACF" w:rsidP="00076ACF">
      <w:r>
        <w:t>The Rehabilitation of Offenders Act 1974, S</w:t>
      </w:r>
      <w:r w:rsidRPr="00076ACF">
        <w:t xml:space="preserve">ex Discrimination Act 1975 (SDA), Race Relations Act 1976 (RRA), Sex Discrimination (Gender Reassignment) Regulations, Equal Pay Act 1970, Race Relations (Amendment) Act 2000, Protection from Harassment Act 1997, Disability Discrimination Act 1995 (the DDA), </w:t>
      </w:r>
      <w:r w:rsidR="00CC50CE">
        <w:rPr>
          <w:rFonts w:ascii="Verdana" w:hAnsi="Verdana"/>
        </w:rPr>
        <w:t xml:space="preserve"> </w:t>
      </w:r>
      <w:r w:rsidRPr="00076ACF">
        <w:t xml:space="preserve">Human Rights Act 1998, </w:t>
      </w:r>
      <w:r w:rsidR="00CC50CE">
        <w:t xml:space="preserve">Employment (Religion or Belief) and (Sexual Orientation) Regulations 2003, </w:t>
      </w:r>
      <w:r w:rsidRPr="00076ACF">
        <w:t xml:space="preserve">Equality Act 2010 </w:t>
      </w:r>
    </w:p>
    <w:p w14:paraId="0229E0D1" w14:textId="77777777" w:rsidR="00D00504" w:rsidRDefault="00D00504" w:rsidP="00FA37D0">
      <w:pPr>
        <w:pStyle w:val="Heading2"/>
      </w:pPr>
    </w:p>
    <w:p w14:paraId="0CC383C5" w14:textId="061F847A" w:rsidR="00C05D5D" w:rsidRDefault="00C05D5D" w:rsidP="003755D4">
      <w:pPr>
        <w:pStyle w:val="Heading2"/>
      </w:pPr>
      <w:r>
        <w:t>Policy statement</w:t>
      </w:r>
    </w:p>
    <w:p w14:paraId="03411162" w14:textId="1BBC3DD6" w:rsidR="00FA37D0" w:rsidRPr="007C6CA2" w:rsidRDefault="008F71E9" w:rsidP="007C6CA2">
      <w:r>
        <w:t>Active8 is committed to the equal treatment for all volunteers, employees, trustees, job applicants and participants. To ensure this is put into practice, we will:</w:t>
      </w:r>
    </w:p>
    <w:p w14:paraId="7D9EB409" w14:textId="406C631C" w:rsidR="00C05D5D" w:rsidRPr="007C6CA2" w:rsidRDefault="00C05D5D" w:rsidP="007C6CA2">
      <w:pPr>
        <w:pStyle w:val="ListParagraph"/>
        <w:numPr>
          <w:ilvl w:val="0"/>
          <w:numId w:val="35"/>
        </w:numPr>
      </w:pPr>
      <w:r w:rsidRPr="007C6CA2">
        <w:t>not unlawfully discriminate because of the Equality Act 2010 protected characteristics of age, disability, gender reassignment, marriage and civil partnership, pregnancy and maternity, race (including colour, nationality, and ethnic or national origin), religion or belief, sex (gender) and sexual orientation</w:t>
      </w:r>
      <w:r w:rsidR="006D522A">
        <w:t>.</w:t>
      </w:r>
    </w:p>
    <w:p w14:paraId="405047B7" w14:textId="19230B8E" w:rsidR="00076ACF" w:rsidRDefault="00C05D5D" w:rsidP="00076ACF">
      <w:pPr>
        <w:pStyle w:val="ListParagraph"/>
        <w:numPr>
          <w:ilvl w:val="0"/>
          <w:numId w:val="35"/>
        </w:numPr>
      </w:pPr>
      <w:r w:rsidRPr="007C6CA2">
        <w:t xml:space="preserve">oppose and avoid all forms of unlawful discrimination. This includes pay and benefits, </w:t>
      </w:r>
      <w:proofErr w:type="gramStart"/>
      <w:r w:rsidRPr="007C6CA2">
        <w:t>terms</w:t>
      </w:r>
      <w:proofErr w:type="gramEnd"/>
      <w:r w:rsidRPr="007C6CA2">
        <w:t xml:space="preserve"> and conditions of employment, dealing with grievances and discipline, dismissal, redundancy, leave for parents, requests for flexible working, and selection for employment, promotion, training or other developmental opportunities</w:t>
      </w:r>
      <w:r w:rsidR="006D522A">
        <w:t>.</w:t>
      </w:r>
      <w:r w:rsidRPr="007C6CA2">
        <w:t xml:space="preserve"> </w:t>
      </w:r>
    </w:p>
    <w:p w14:paraId="12A95FC0" w14:textId="641CD035" w:rsidR="00076ACF" w:rsidRDefault="007C6CA2" w:rsidP="00076ACF">
      <w:pPr>
        <w:pStyle w:val="ListParagraph"/>
        <w:numPr>
          <w:ilvl w:val="0"/>
          <w:numId w:val="35"/>
        </w:numPr>
      </w:pPr>
      <w:r w:rsidRPr="007C6CA2">
        <w:t xml:space="preserve">create a working environment free of </w:t>
      </w:r>
      <w:bookmarkStart w:id="1" w:name="_Hlk30767587"/>
      <w:r w:rsidRPr="007C6CA2">
        <w:t xml:space="preserve">bullying, harassment, </w:t>
      </w:r>
      <w:proofErr w:type="gramStart"/>
      <w:r w:rsidRPr="007C6CA2">
        <w:t>victimisation</w:t>
      </w:r>
      <w:proofErr w:type="gramEnd"/>
      <w:r w:rsidRPr="007C6CA2">
        <w:t xml:space="preserve"> and unlawful discrimination, </w:t>
      </w:r>
      <w:bookmarkEnd w:id="1"/>
      <w:r w:rsidRPr="007C6CA2">
        <w:t>promoting dignity and respect for all, and where individual differences and the contributions of all staff and volunteers are recognised and valued</w:t>
      </w:r>
      <w:r w:rsidR="006D522A">
        <w:t>.</w:t>
      </w:r>
      <w:r w:rsidR="00076ACF" w:rsidRPr="00076ACF">
        <w:t xml:space="preserve"> </w:t>
      </w:r>
    </w:p>
    <w:p w14:paraId="7828DF3D" w14:textId="707F0D04" w:rsidR="00076ACF" w:rsidRDefault="00076ACF" w:rsidP="00076ACF">
      <w:pPr>
        <w:pStyle w:val="ListParagraph"/>
        <w:numPr>
          <w:ilvl w:val="0"/>
          <w:numId w:val="35"/>
        </w:numPr>
      </w:pPr>
      <w:r>
        <w:t>m</w:t>
      </w:r>
      <w:r w:rsidRPr="008D759B">
        <w:t xml:space="preserve">ake the best possible use of the skills, </w:t>
      </w:r>
      <w:proofErr w:type="gramStart"/>
      <w:r w:rsidRPr="008D759B">
        <w:t>talents</w:t>
      </w:r>
      <w:proofErr w:type="gramEnd"/>
      <w:r w:rsidRPr="008D759B">
        <w:t xml:space="preserve"> and abilities of all participants</w:t>
      </w:r>
      <w:r w:rsidR="006D522A">
        <w:t>.</w:t>
      </w:r>
    </w:p>
    <w:p w14:paraId="1CE58C4A" w14:textId="552348C4" w:rsidR="00076ACF" w:rsidRDefault="00076ACF" w:rsidP="00076ACF">
      <w:pPr>
        <w:pStyle w:val="ListParagraph"/>
        <w:numPr>
          <w:ilvl w:val="0"/>
          <w:numId w:val="35"/>
        </w:numPr>
      </w:pPr>
      <w:r>
        <w:t>e</w:t>
      </w:r>
      <w:r w:rsidRPr="008D759B">
        <w:t>nsure as far as possible that its services reflect the diverse needs of its participants</w:t>
      </w:r>
      <w:r w:rsidR="006D522A">
        <w:t>.</w:t>
      </w:r>
    </w:p>
    <w:p w14:paraId="7679DC5E" w14:textId="45AB59D9" w:rsidR="00D00504" w:rsidRPr="00D00504" w:rsidRDefault="00D00504" w:rsidP="00076ACF">
      <w:pPr>
        <w:pStyle w:val="ListParagraph"/>
        <w:numPr>
          <w:ilvl w:val="0"/>
          <w:numId w:val="35"/>
        </w:numPr>
      </w:pPr>
      <w:r w:rsidRPr="00D00504">
        <w:t xml:space="preserve">take seriously complaints of bullying, harassment, </w:t>
      </w:r>
      <w:proofErr w:type="gramStart"/>
      <w:r w:rsidRPr="00D00504">
        <w:t>victimisation</w:t>
      </w:r>
      <w:proofErr w:type="gramEnd"/>
      <w:r w:rsidRPr="00D00504">
        <w:t xml:space="preserve"> and unlawful discrimination by any</w:t>
      </w:r>
      <w:r w:rsidR="009565B8">
        <w:t>one</w:t>
      </w:r>
      <w:r w:rsidRPr="00D00504">
        <w:t xml:space="preserve"> in the course of the organisation’s work activities</w:t>
      </w:r>
      <w:r w:rsidR="006D522A">
        <w:t>.</w:t>
      </w:r>
    </w:p>
    <w:p w14:paraId="7931EB93" w14:textId="602B2B9B" w:rsidR="00076ACF" w:rsidRDefault="00076ACF" w:rsidP="00D00504">
      <w:pPr>
        <w:pStyle w:val="Default"/>
        <w:ind w:left="180"/>
        <w:rPr>
          <w:rFonts w:ascii="Verdana" w:hAnsi="Verdana" w:cs="Times New Roman"/>
          <w:color w:val="auto"/>
          <w:sz w:val="22"/>
          <w:szCs w:val="22"/>
        </w:rPr>
      </w:pPr>
    </w:p>
    <w:p w14:paraId="7334C2BB" w14:textId="713B374A" w:rsidR="00CC50CE" w:rsidRPr="00CC50CE" w:rsidRDefault="00CC50CE" w:rsidP="00CC50CE">
      <w:pPr>
        <w:pStyle w:val="Heading2"/>
      </w:pPr>
      <w:r w:rsidRPr="00CC50CE">
        <w:t>Implementation of the policy</w:t>
      </w:r>
      <w:r w:rsidR="00812A9A">
        <w:t xml:space="preserve"> during recruitment and selection</w:t>
      </w:r>
    </w:p>
    <w:p w14:paraId="6161BD36" w14:textId="05ECEBF1" w:rsidR="00CC50CE" w:rsidRPr="00CC50CE" w:rsidRDefault="00812A9A" w:rsidP="00CC50CE">
      <w:pPr>
        <w:rPr>
          <w:i/>
          <w:iCs/>
        </w:rPr>
      </w:pPr>
      <w:r>
        <w:rPr>
          <w:i/>
          <w:iCs/>
        </w:rPr>
        <w:t>In relation</w:t>
      </w:r>
      <w:r w:rsidR="00CC50CE" w:rsidRPr="00CC50CE">
        <w:rPr>
          <w:i/>
          <w:iCs/>
        </w:rPr>
        <w:t xml:space="preserve"> to recruitment and selection of staff and volunteers</w:t>
      </w:r>
    </w:p>
    <w:p w14:paraId="0BC17280" w14:textId="65635D54" w:rsidR="00CC50CE" w:rsidRPr="00CC50CE" w:rsidRDefault="00CC50CE" w:rsidP="00CC50CE">
      <w:pPr>
        <w:pStyle w:val="BodyText"/>
        <w:numPr>
          <w:ilvl w:val="0"/>
          <w:numId w:val="38"/>
        </w:numPr>
        <w:tabs>
          <w:tab w:val="left" w:pos="709"/>
          <w:tab w:val="left" w:pos="1435"/>
          <w:tab w:val="left" w:pos="2161"/>
          <w:tab w:val="left" w:pos="2887"/>
          <w:tab w:val="left" w:pos="3596"/>
          <w:tab w:val="left" w:pos="4320"/>
          <w:tab w:val="left" w:pos="5047"/>
          <w:tab w:val="left" w:pos="5756"/>
          <w:tab w:val="left" w:pos="6480"/>
          <w:tab w:val="left" w:pos="7207"/>
          <w:tab w:val="left" w:pos="7916"/>
          <w:tab w:val="left" w:pos="8642"/>
        </w:tabs>
        <w:suppressAutoHyphens w:val="0"/>
        <w:autoSpaceDE w:val="0"/>
        <w:autoSpaceDN w:val="0"/>
        <w:spacing w:before="0" w:after="120"/>
        <w:rPr>
          <w:rFonts w:ascii="Comic Sans MS" w:hAnsi="Comic Sans MS"/>
        </w:rPr>
      </w:pPr>
      <w:r w:rsidRPr="00CC50CE">
        <w:rPr>
          <w:rFonts w:ascii="Comic Sans MS" w:hAnsi="Comic Sans MS"/>
        </w:rPr>
        <w:t>We will endeavour to ensure that employees making selection and recruitment decisions do not discriminate, whether consciously or unconsciously, in making these decisions.</w:t>
      </w:r>
    </w:p>
    <w:p w14:paraId="598B4AE0" w14:textId="3F57637E" w:rsidR="00CC50CE" w:rsidRPr="006D522A" w:rsidRDefault="00CC50CE" w:rsidP="006D522A">
      <w:pPr>
        <w:pStyle w:val="BodyText"/>
        <w:numPr>
          <w:ilvl w:val="0"/>
          <w:numId w:val="38"/>
        </w:numPr>
        <w:tabs>
          <w:tab w:val="left" w:pos="709"/>
          <w:tab w:val="left" w:pos="1435"/>
          <w:tab w:val="left" w:pos="2161"/>
          <w:tab w:val="left" w:pos="2887"/>
          <w:tab w:val="left" w:pos="3596"/>
          <w:tab w:val="left" w:pos="4320"/>
          <w:tab w:val="left" w:pos="5047"/>
          <w:tab w:val="left" w:pos="5756"/>
          <w:tab w:val="left" w:pos="6480"/>
          <w:tab w:val="left" w:pos="7207"/>
          <w:tab w:val="left" w:pos="7916"/>
          <w:tab w:val="left" w:pos="8642"/>
        </w:tabs>
        <w:suppressAutoHyphens w:val="0"/>
        <w:autoSpaceDE w:val="0"/>
        <w:autoSpaceDN w:val="0"/>
        <w:spacing w:before="0" w:after="120"/>
        <w:rPr>
          <w:rFonts w:ascii="Comic Sans MS" w:hAnsi="Comic Sans MS"/>
        </w:rPr>
      </w:pPr>
      <w:r w:rsidRPr="00CC50CE">
        <w:rPr>
          <w:rFonts w:ascii="Comic Sans MS" w:hAnsi="Comic Sans MS"/>
        </w:rPr>
        <w:t>Promotion and advancement will be made on merit and all decisions relating to this will be made within the overall framework and principles of this policy.</w:t>
      </w:r>
    </w:p>
    <w:p w14:paraId="4DD7495C" w14:textId="3A39E176" w:rsidR="00CC50CE" w:rsidRPr="00CC50CE" w:rsidRDefault="00CC50CE" w:rsidP="00CC50CE">
      <w:pPr>
        <w:pStyle w:val="BodyText"/>
        <w:numPr>
          <w:ilvl w:val="0"/>
          <w:numId w:val="38"/>
        </w:numPr>
        <w:tabs>
          <w:tab w:val="left" w:pos="709"/>
          <w:tab w:val="left" w:pos="1435"/>
          <w:tab w:val="left" w:pos="2161"/>
          <w:tab w:val="left" w:pos="2887"/>
          <w:tab w:val="left" w:pos="3596"/>
          <w:tab w:val="left" w:pos="4320"/>
          <w:tab w:val="left" w:pos="5047"/>
          <w:tab w:val="left" w:pos="5756"/>
          <w:tab w:val="left" w:pos="6480"/>
          <w:tab w:val="left" w:pos="7207"/>
          <w:tab w:val="left" w:pos="7916"/>
          <w:tab w:val="left" w:pos="8642"/>
        </w:tabs>
        <w:suppressAutoHyphens w:val="0"/>
        <w:autoSpaceDE w:val="0"/>
        <w:autoSpaceDN w:val="0"/>
        <w:spacing w:before="0" w:after="120"/>
        <w:rPr>
          <w:rFonts w:ascii="Comic Sans MS" w:hAnsi="Comic Sans MS"/>
        </w:rPr>
      </w:pPr>
      <w:r w:rsidRPr="00CC50CE">
        <w:rPr>
          <w:rFonts w:ascii="Comic Sans MS" w:hAnsi="Comic Sans MS"/>
        </w:rPr>
        <w:t>Job descriptions, where used, will be in line with our diversity and equal opportunities policy.  Job requirements will be reflected accurately in any personnel specifications.</w:t>
      </w:r>
    </w:p>
    <w:p w14:paraId="572626B0" w14:textId="4FC45980" w:rsidR="00CC50CE" w:rsidRDefault="00CC50CE" w:rsidP="00CC50CE">
      <w:pPr>
        <w:pStyle w:val="BodyText"/>
        <w:numPr>
          <w:ilvl w:val="0"/>
          <w:numId w:val="38"/>
        </w:numPr>
        <w:tabs>
          <w:tab w:val="left" w:pos="709"/>
          <w:tab w:val="left" w:pos="1435"/>
          <w:tab w:val="left" w:pos="2161"/>
          <w:tab w:val="left" w:pos="2887"/>
          <w:tab w:val="left" w:pos="3596"/>
          <w:tab w:val="left" w:pos="4320"/>
          <w:tab w:val="left" w:pos="5047"/>
          <w:tab w:val="left" w:pos="5756"/>
          <w:tab w:val="left" w:pos="6480"/>
          <w:tab w:val="left" w:pos="7207"/>
          <w:tab w:val="left" w:pos="7916"/>
          <w:tab w:val="left" w:pos="8642"/>
        </w:tabs>
        <w:suppressAutoHyphens w:val="0"/>
        <w:autoSpaceDE w:val="0"/>
        <w:autoSpaceDN w:val="0"/>
        <w:spacing w:before="0" w:after="120"/>
        <w:rPr>
          <w:rFonts w:ascii="Comic Sans MS" w:hAnsi="Comic Sans MS"/>
        </w:rPr>
      </w:pPr>
      <w:r w:rsidRPr="00CC50CE">
        <w:rPr>
          <w:rFonts w:ascii="Comic Sans MS" w:hAnsi="Comic Sans MS"/>
        </w:rPr>
        <w:lastRenderedPageBreak/>
        <w:t>We will adopt a consistent, non-discriminatory approach to the advertising of vacancies.</w:t>
      </w:r>
    </w:p>
    <w:p w14:paraId="22F7F83B" w14:textId="77777777" w:rsidR="00CC50CE" w:rsidRPr="00CC50CE" w:rsidRDefault="00CC50CE" w:rsidP="00CC50CE">
      <w:pPr>
        <w:pStyle w:val="BodyText"/>
        <w:numPr>
          <w:ilvl w:val="0"/>
          <w:numId w:val="38"/>
        </w:numPr>
        <w:tabs>
          <w:tab w:val="left" w:pos="709"/>
          <w:tab w:val="left" w:pos="1435"/>
          <w:tab w:val="left" w:pos="2161"/>
          <w:tab w:val="left" w:pos="2887"/>
          <w:tab w:val="left" w:pos="3596"/>
          <w:tab w:val="left" w:pos="4320"/>
          <w:tab w:val="left" w:pos="5047"/>
          <w:tab w:val="left" w:pos="5756"/>
          <w:tab w:val="left" w:pos="6480"/>
          <w:tab w:val="left" w:pos="7207"/>
          <w:tab w:val="left" w:pos="7916"/>
          <w:tab w:val="left" w:pos="8642"/>
        </w:tabs>
        <w:suppressAutoHyphens w:val="0"/>
        <w:autoSpaceDE w:val="0"/>
        <w:autoSpaceDN w:val="0"/>
        <w:spacing w:before="0" w:after="120"/>
        <w:rPr>
          <w:rFonts w:ascii="Comic Sans MS" w:hAnsi="Comic Sans MS"/>
        </w:rPr>
      </w:pPr>
      <w:r w:rsidRPr="00CC50CE">
        <w:rPr>
          <w:rFonts w:ascii="Comic Sans MS" w:hAnsi="Comic Sans MS"/>
        </w:rPr>
        <w:t>All applicants who apply for jobs with us will receive fair treatment and will be considered solely on their ability to do the job.</w:t>
      </w:r>
    </w:p>
    <w:p w14:paraId="33476A48" w14:textId="77777777" w:rsidR="00CC50CE" w:rsidRPr="00CC50CE" w:rsidRDefault="00CC50CE" w:rsidP="00CC50CE">
      <w:pPr>
        <w:pStyle w:val="BodyText"/>
        <w:numPr>
          <w:ilvl w:val="0"/>
          <w:numId w:val="38"/>
        </w:numPr>
        <w:tabs>
          <w:tab w:val="left" w:pos="709"/>
          <w:tab w:val="left" w:pos="1435"/>
          <w:tab w:val="left" w:pos="2161"/>
          <w:tab w:val="left" w:pos="2887"/>
          <w:tab w:val="left" w:pos="3596"/>
          <w:tab w:val="left" w:pos="4320"/>
          <w:tab w:val="left" w:pos="5047"/>
          <w:tab w:val="left" w:pos="5756"/>
          <w:tab w:val="left" w:pos="6480"/>
          <w:tab w:val="left" w:pos="7207"/>
          <w:tab w:val="left" w:pos="7916"/>
          <w:tab w:val="left" w:pos="8642"/>
        </w:tabs>
        <w:suppressAutoHyphens w:val="0"/>
        <w:autoSpaceDE w:val="0"/>
        <w:autoSpaceDN w:val="0"/>
        <w:spacing w:before="0" w:after="120"/>
        <w:rPr>
          <w:rFonts w:ascii="Comic Sans MS" w:hAnsi="Comic Sans MS"/>
        </w:rPr>
      </w:pPr>
      <w:r w:rsidRPr="00CC50CE">
        <w:rPr>
          <w:rFonts w:ascii="Comic Sans MS" w:hAnsi="Comic Sans MS"/>
        </w:rPr>
        <w:t>Interview questions will be related to the requirements of the job and will not be of a discriminatory nature.</w:t>
      </w:r>
    </w:p>
    <w:p w14:paraId="0FFC3228" w14:textId="6452F0F0" w:rsidR="00CC50CE" w:rsidRDefault="00CC50CE" w:rsidP="00CC50CE">
      <w:pPr>
        <w:pStyle w:val="BodyText"/>
        <w:numPr>
          <w:ilvl w:val="0"/>
          <w:numId w:val="38"/>
        </w:numPr>
        <w:tabs>
          <w:tab w:val="left" w:pos="709"/>
          <w:tab w:val="left" w:pos="1435"/>
          <w:tab w:val="left" w:pos="2161"/>
          <w:tab w:val="left" w:pos="2887"/>
          <w:tab w:val="left" w:pos="3596"/>
          <w:tab w:val="left" w:pos="4320"/>
          <w:tab w:val="left" w:pos="5047"/>
          <w:tab w:val="left" w:pos="5756"/>
          <w:tab w:val="left" w:pos="6480"/>
          <w:tab w:val="left" w:pos="7207"/>
          <w:tab w:val="left" w:pos="7916"/>
          <w:tab w:val="left" w:pos="8642"/>
        </w:tabs>
        <w:suppressAutoHyphens w:val="0"/>
        <w:autoSpaceDE w:val="0"/>
        <w:autoSpaceDN w:val="0"/>
        <w:spacing w:before="0" w:after="120"/>
        <w:rPr>
          <w:rFonts w:ascii="Comic Sans MS" w:hAnsi="Comic Sans MS"/>
        </w:rPr>
      </w:pPr>
      <w:r w:rsidRPr="00CC50CE">
        <w:rPr>
          <w:rFonts w:ascii="Comic Sans MS" w:hAnsi="Comic Sans MS"/>
        </w:rPr>
        <w:t>Selection decisions will not be influenced by any perceived prejudices of other staff.</w:t>
      </w:r>
    </w:p>
    <w:p w14:paraId="5CF2017A" w14:textId="3BFA0682" w:rsidR="003755D4" w:rsidRPr="00CC50CE" w:rsidRDefault="003755D4" w:rsidP="00CC50CE">
      <w:pPr>
        <w:pStyle w:val="BodyText"/>
        <w:numPr>
          <w:ilvl w:val="0"/>
          <w:numId w:val="38"/>
        </w:numPr>
        <w:tabs>
          <w:tab w:val="left" w:pos="709"/>
          <w:tab w:val="left" w:pos="1435"/>
          <w:tab w:val="left" w:pos="2161"/>
          <w:tab w:val="left" w:pos="2887"/>
          <w:tab w:val="left" w:pos="3596"/>
          <w:tab w:val="left" w:pos="4320"/>
          <w:tab w:val="left" w:pos="5047"/>
          <w:tab w:val="left" w:pos="5756"/>
          <w:tab w:val="left" w:pos="6480"/>
          <w:tab w:val="left" w:pos="7207"/>
          <w:tab w:val="left" w:pos="7916"/>
          <w:tab w:val="left" w:pos="8642"/>
        </w:tabs>
        <w:suppressAutoHyphens w:val="0"/>
        <w:autoSpaceDE w:val="0"/>
        <w:autoSpaceDN w:val="0"/>
        <w:spacing w:before="0" w:after="120"/>
        <w:rPr>
          <w:rFonts w:ascii="Comic Sans MS" w:hAnsi="Comic Sans MS"/>
        </w:rPr>
      </w:pPr>
      <w:r>
        <w:t xml:space="preserve">Volunteers will be placed on the basis of their knowledge, skills, </w:t>
      </w:r>
      <w:proofErr w:type="gramStart"/>
      <w:r>
        <w:t>experience</w:t>
      </w:r>
      <w:proofErr w:type="gramEnd"/>
      <w:r>
        <w:t xml:space="preserve"> and ability.  </w:t>
      </w:r>
    </w:p>
    <w:p w14:paraId="29B87D0A" w14:textId="77777777" w:rsidR="009565B8" w:rsidRDefault="009565B8" w:rsidP="00812A9A">
      <w:pPr>
        <w:pStyle w:val="Heading2"/>
      </w:pPr>
    </w:p>
    <w:p w14:paraId="473BC9D2" w14:textId="4F611859" w:rsidR="009565B8" w:rsidRDefault="009565B8" w:rsidP="003755D4">
      <w:pPr>
        <w:pStyle w:val="Heading2"/>
        <w:spacing w:before="0"/>
      </w:pPr>
      <w:r>
        <w:t>Adherence to the policy</w:t>
      </w:r>
    </w:p>
    <w:p w14:paraId="1276B682" w14:textId="490E4B26" w:rsidR="009565B8" w:rsidRPr="009565B8" w:rsidRDefault="009565B8" w:rsidP="003755D4">
      <w:pPr>
        <w:pStyle w:val="NormalWeb"/>
        <w:spacing w:before="0" w:beforeAutospacing="0" w:after="0" w:afterAutospacing="0"/>
        <w:rPr>
          <w:rFonts w:ascii="Comic Sans MS" w:hAnsi="Comic Sans MS" w:cs="Arial"/>
        </w:rPr>
      </w:pPr>
      <w:r w:rsidRPr="009565B8">
        <w:rPr>
          <w:rFonts w:ascii="Comic Sans MS" w:hAnsi="Comic Sans MS" w:cs="Arial"/>
        </w:rPr>
        <w:t xml:space="preserve">All employees, trustees, </w:t>
      </w:r>
      <w:proofErr w:type="gramStart"/>
      <w:r w:rsidRPr="009565B8">
        <w:rPr>
          <w:rFonts w:ascii="Comic Sans MS" w:hAnsi="Comic Sans MS" w:cs="Arial"/>
        </w:rPr>
        <w:t>volunteers</w:t>
      </w:r>
      <w:proofErr w:type="gramEnd"/>
      <w:r w:rsidRPr="009565B8">
        <w:rPr>
          <w:rFonts w:ascii="Comic Sans MS" w:hAnsi="Comic Sans MS" w:cs="Arial"/>
        </w:rPr>
        <w:t xml:space="preserve"> and participants must: </w:t>
      </w:r>
    </w:p>
    <w:p w14:paraId="6F445012" w14:textId="77777777" w:rsidR="009565B8" w:rsidRPr="009565B8" w:rsidRDefault="009565B8" w:rsidP="009565B8">
      <w:pPr>
        <w:pStyle w:val="BodyText"/>
        <w:numPr>
          <w:ilvl w:val="0"/>
          <w:numId w:val="38"/>
        </w:numPr>
        <w:tabs>
          <w:tab w:val="left" w:pos="709"/>
          <w:tab w:val="left" w:pos="1435"/>
          <w:tab w:val="left" w:pos="2161"/>
          <w:tab w:val="left" w:pos="2887"/>
          <w:tab w:val="left" w:pos="3596"/>
          <w:tab w:val="left" w:pos="4320"/>
          <w:tab w:val="left" w:pos="5047"/>
          <w:tab w:val="left" w:pos="5756"/>
          <w:tab w:val="left" w:pos="6480"/>
          <w:tab w:val="left" w:pos="7207"/>
          <w:tab w:val="left" w:pos="7916"/>
          <w:tab w:val="left" w:pos="8642"/>
        </w:tabs>
        <w:suppressAutoHyphens w:val="0"/>
        <w:autoSpaceDE w:val="0"/>
        <w:autoSpaceDN w:val="0"/>
        <w:spacing w:before="0" w:after="120"/>
        <w:rPr>
          <w:rFonts w:ascii="Comic Sans MS" w:hAnsi="Comic Sans MS"/>
        </w:rPr>
      </w:pPr>
      <w:r w:rsidRPr="009565B8">
        <w:rPr>
          <w:rFonts w:ascii="Comic Sans MS" w:hAnsi="Comic Sans MS"/>
        </w:rPr>
        <w:t xml:space="preserve">Co-operate with any measures introduced to ensure equal </w:t>
      </w:r>
      <w:proofErr w:type="gramStart"/>
      <w:r w:rsidRPr="009565B8">
        <w:rPr>
          <w:rFonts w:ascii="Comic Sans MS" w:hAnsi="Comic Sans MS"/>
        </w:rPr>
        <w:t>opportunity;</w:t>
      </w:r>
      <w:proofErr w:type="gramEnd"/>
      <w:r w:rsidRPr="009565B8">
        <w:rPr>
          <w:rFonts w:ascii="Comic Sans MS" w:hAnsi="Comic Sans MS"/>
        </w:rPr>
        <w:t xml:space="preserve"> </w:t>
      </w:r>
    </w:p>
    <w:p w14:paraId="2AC0C13F" w14:textId="77777777" w:rsidR="009565B8" w:rsidRPr="009565B8" w:rsidRDefault="009565B8" w:rsidP="009565B8">
      <w:pPr>
        <w:pStyle w:val="BodyText"/>
        <w:numPr>
          <w:ilvl w:val="0"/>
          <w:numId w:val="38"/>
        </w:numPr>
        <w:tabs>
          <w:tab w:val="left" w:pos="709"/>
          <w:tab w:val="left" w:pos="1435"/>
          <w:tab w:val="left" w:pos="2161"/>
          <w:tab w:val="left" w:pos="2887"/>
          <w:tab w:val="left" w:pos="3596"/>
          <w:tab w:val="left" w:pos="4320"/>
          <w:tab w:val="left" w:pos="5047"/>
          <w:tab w:val="left" w:pos="5756"/>
          <w:tab w:val="left" w:pos="6480"/>
          <w:tab w:val="left" w:pos="7207"/>
          <w:tab w:val="left" w:pos="7916"/>
          <w:tab w:val="left" w:pos="8642"/>
        </w:tabs>
        <w:suppressAutoHyphens w:val="0"/>
        <w:autoSpaceDE w:val="0"/>
        <w:autoSpaceDN w:val="0"/>
        <w:spacing w:before="0" w:after="120"/>
        <w:rPr>
          <w:rFonts w:ascii="Comic Sans MS" w:hAnsi="Comic Sans MS"/>
        </w:rPr>
      </w:pPr>
      <w:r w:rsidRPr="009565B8">
        <w:rPr>
          <w:rFonts w:ascii="Comic Sans MS" w:hAnsi="Comic Sans MS"/>
        </w:rPr>
        <w:t xml:space="preserve">Report any suspected discriminatory acts or </w:t>
      </w:r>
      <w:proofErr w:type="gramStart"/>
      <w:r w:rsidRPr="009565B8">
        <w:rPr>
          <w:rFonts w:ascii="Comic Sans MS" w:hAnsi="Comic Sans MS"/>
        </w:rPr>
        <w:t>practices;</w:t>
      </w:r>
      <w:proofErr w:type="gramEnd"/>
      <w:r w:rsidRPr="009565B8">
        <w:rPr>
          <w:rFonts w:ascii="Comic Sans MS" w:hAnsi="Comic Sans MS"/>
        </w:rPr>
        <w:t xml:space="preserve"> </w:t>
      </w:r>
    </w:p>
    <w:p w14:paraId="3FC2475B" w14:textId="7A675367" w:rsidR="009565B8" w:rsidRPr="009565B8" w:rsidRDefault="009565B8" w:rsidP="009565B8">
      <w:pPr>
        <w:pStyle w:val="BodyText"/>
        <w:numPr>
          <w:ilvl w:val="0"/>
          <w:numId w:val="38"/>
        </w:numPr>
        <w:tabs>
          <w:tab w:val="left" w:pos="709"/>
          <w:tab w:val="left" w:pos="1435"/>
          <w:tab w:val="left" w:pos="2161"/>
          <w:tab w:val="left" w:pos="2887"/>
          <w:tab w:val="left" w:pos="3596"/>
          <w:tab w:val="left" w:pos="4320"/>
          <w:tab w:val="left" w:pos="5047"/>
          <w:tab w:val="left" w:pos="5756"/>
          <w:tab w:val="left" w:pos="6480"/>
          <w:tab w:val="left" w:pos="7207"/>
          <w:tab w:val="left" w:pos="7916"/>
          <w:tab w:val="left" w:pos="8642"/>
        </w:tabs>
        <w:suppressAutoHyphens w:val="0"/>
        <w:autoSpaceDE w:val="0"/>
        <w:autoSpaceDN w:val="0"/>
        <w:spacing w:before="0" w:after="120"/>
        <w:rPr>
          <w:rFonts w:ascii="Comic Sans MS" w:hAnsi="Comic Sans MS"/>
        </w:rPr>
      </w:pPr>
      <w:r w:rsidRPr="009565B8">
        <w:rPr>
          <w:rFonts w:ascii="Comic Sans MS" w:hAnsi="Comic Sans MS"/>
        </w:rPr>
        <w:t xml:space="preserve">Not engage in bullying, harassment, victimisation or unlawful discrimination towards other participants, volunteers, </w:t>
      </w:r>
      <w:proofErr w:type="gramStart"/>
      <w:r w:rsidRPr="009565B8">
        <w:rPr>
          <w:rFonts w:ascii="Comic Sans MS" w:hAnsi="Comic Sans MS"/>
        </w:rPr>
        <w:t>employees</w:t>
      </w:r>
      <w:proofErr w:type="gramEnd"/>
      <w:r w:rsidRPr="009565B8">
        <w:rPr>
          <w:rFonts w:ascii="Comic Sans MS" w:hAnsi="Comic Sans MS"/>
        </w:rPr>
        <w:t xml:space="preserve"> or trustees</w:t>
      </w:r>
    </w:p>
    <w:p w14:paraId="5AEFFBF3" w14:textId="77777777" w:rsidR="009565B8" w:rsidRPr="009565B8" w:rsidRDefault="009565B8" w:rsidP="009565B8"/>
    <w:p w14:paraId="7DEB9166" w14:textId="4719F372" w:rsidR="00CC50CE" w:rsidRPr="00812A9A" w:rsidRDefault="00446492" w:rsidP="003755D4">
      <w:pPr>
        <w:pStyle w:val="Heading2"/>
        <w:spacing w:before="0"/>
      </w:pPr>
      <w:r>
        <w:t>Complaints</w:t>
      </w:r>
    </w:p>
    <w:p w14:paraId="08E06E3F" w14:textId="42C36771" w:rsidR="009565B8" w:rsidRPr="00446492" w:rsidRDefault="009565B8" w:rsidP="003755D4">
      <w:pPr>
        <w:pStyle w:val="NormalWeb"/>
        <w:spacing w:before="0" w:beforeAutospacing="0" w:after="0" w:afterAutospacing="0"/>
        <w:rPr>
          <w:rFonts w:ascii="Comic Sans MS" w:hAnsi="Comic Sans MS" w:cs="Arial"/>
          <w:sz w:val="22"/>
          <w:szCs w:val="22"/>
        </w:rPr>
      </w:pPr>
      <w:r w:rsidRPr="00446492">
        <w:rPr>
          <w:rFonts w:ascii="Comic Sans MS" w:hAnsi="Comic Sans MS" w:cs="Arial"/>
          <w:sz w:val="22"/>
          <w:szCs w:val="22"/>
        </w:rPr>
        <w:t xml:space="preserve">Active8 takes very seriously complaints of bullying, harassment, </w:t>
      </w:r>
      <w:proofErr w:type="gramStart"/>
      <w:r w:rsidRPr="00446492">
        <w:rPr>
          <w:rFonts w:ascii="Comic Sans MS" w:hAnsi="Comic Sans MS" w:cs="Arial"/>
          <w:sz w:val="22"/>
          <w:szCs w:val="22"/>
        </w:rPr>
        <w:t>victimisation</w:t>
      </w:r>
      <w:proofErr w:type="gramEnd"/>
      <w:r w:rsidRPr="00446492">
        <w:rPr>
          <w:rFonts w:ascii="Comic Sans MS" w:hAnsi="Comic Sans MS" w:cs="Arial"/>
          <w:sz w:val="22"/>
          <w:szCs w:val="22"/>
        </w:rPr>
        <w:t xml:space="preserve"> and unlawful discrimination by anyone in the course of the organisation’s work activities. Any breach of the Equal Opportunities </w:t>
      </w:r>
      <w:r w:rsidR="00446492" w:rsidRPr="00446492">
        <w:rPr>
          <w:rFonts w:ascii="Comic Sans MS" w:hAnsi="Comic Sans MS" w:cs="Arial"/>
          <w:sz w:val="22"/>
          <w:szCs w:val="22"/>
        </w:rPr>
        <w:t xml:space="preserve">and Diversity </w:t>
      </w:r>
      <w:r w:rsidRPr="00446492">
        <w:rPr>
          <w:rFonts w:ascii="Comic Sans MS" w:hAnsi="Comic Sans MS" w:cs="Arial"/>
          <w:sz w:val="22"/>
          <w:szCs w:val="22"/>
        </w:rPr>
        <w:t>Policy will be dealt with through the disciplinary procedure. Serious offences, such as harassment, will be treated as gross misconduct.</w:t>
      </w:r>
    </w:p>
    <w:p w14:paraId="0056BEF3" w14:textId="67CE79B5" w:rsidR="003755D4" w:rsidRPr="00884A9F" w:rsidRDefault="009565B8" w:rsidP="003755D4">
      <w:pPr>
        <w:pStyle w:val="NormalWeb"/>
        <w:rPr>
          <w:rFonts w:ascii="Comic Sans MS" w:hAnsi="Comic Sans MS" w:cs="Arial"/>
          <w:sz w:val="22"/>
          <w:szCs w:val="22"/>
        </w:rPr>
      </w:pPr>
      <w:r w:rsidRPr="00446492">
        <w:rPr>
          <w:rFonts w:ascii="Comic Sans MS" w:hAnsi="Comic Sans MS" w:cs="Arial"/>
          <w:sz w:val="22"/>
          <w:szCs w:val="22"/>
        </w:rPr>
        <w:t xml:space="preserve">If any trustee, </w:t>
      </w:r>
      <w:r w:rsidRPr="00884A9F">
        <w:rPr>
          <w:rFonts w:ascii="Comic Sans MS" w:hAnsi="Comic Sans MS" w:cs="Arial"/>
          <w:sz w:val="22"/>
          <w:szCs w:val="22"/>
        </w:rPr>
        <w:t xml:space="preserve">member of staff, volunteer or participant considers that he or she is the subject of, or witnesses, unequal treatment, a complaint may be made through the agreed procedures </w:t>
      </w:r>
      <w:r w:rsidR="00446492" w:rsidRPr="00884A9F">
        <w:rPr>
          <w:rFonts w:ascii="Comic Sans MS" w:hAnsi="Comic Sans MS" w:cs="Arial"/>
          <w:sz w:val="22"/>
          <w:szCs w:val="22"/>
        </w:rPr>
        <w:t>outlined in the Complaints</w:t>
      </w:r>
      <w:r w:rsidR="00884A9F" w:rsidRPr="00884A9F">
        <w:rPr>
          <w:rFonts w:ascii="Comic Sans MS" w:hAnsi="Comic Sans MS" w:cs="Arial"/>
          <w:sz w:val="22"/>
          <w:szCs w:val="22"/>
        </w:rPr>
        <w:t xml:space="preserve"> policy</w:t>
      </w:r>
      <w:r w:rsidR="00446492" w:rsidRPr="00884A9F">
        <w:rPr>
          <w:rFonts w:ascii="Comic Sans MS" w:hAnsi="Comic Sans MS" w:cs="Arial"/>
          <w:sz w:val="22"/>
          <w:szCs w:val="22"/>
        </w:rPr>
        <w:t xml:space="preserve">, Grievance </w:t>
      </w:r>
      <w:proofErr w:type="gramStart"/>
      <w:r w:rsidR="00446492" w:rsidRPr="00884A9F">
        <w:rPr>
          <w:rFonts w:ascii="Comic Sans MS" w:hAnsi="Comic Sans MS" w:cs="Arial"/>
          <w:sz w:val="22"/>
          <w:szCs w:val="22"/>
        </w:rPr>
        <w:t>Policy</w:t>
      </w:r>
      <w:proofErr w:type="gramEnd"/>
      <w:r w:rsidR="00446492" w:rsidRPr="00884A9F">
        <w:rPr>
          <w:rFonts w:ascii="Comic Sans MS" w:hAnsi="Comic Sans MS" w:cs="Arial"/>
          <w:sz w:val="22"/>
          <w:szCs w:val="22"/>
        </w:rPr>
        <w:t xml:space="preserve"> or Whistleblowing Policy.</w:t>
      </w:r>
    </w:p>
    <w:p w14:paraId="3B460A49" w14:textId="77777777" w:rsidR="003755D4" w:rsidRPr="00A41999" w:rsidRDefault="009565B8" w:rsidP="003755D4">
      <w:pPr>
        <w:pStyle w:val="NormalWeb"/>
        <w:rPr>
          <w:rFonts w:ascii="Comic Sans MS" w:hAnsi="Comic Sans MS"/>
          <w:b/>
          <w:i/>
          <w:color w:val="FFC000"/>
          <w:sz w:val="22"/>
          <w:szCs w:val="22"/>
        </w:rPr>
      </w:pPr>
      <w:r w:rsidRPr="00A41999">
        <w:rPr>
          <w:rFonts w:ascii="Comic Sans MS" w:hAnsi="Comic Sans MS"/>
          <w:b/>
          <w:i/>
          <w:color w:val="FFC000"/>
          <w:sz w:val="22"/>
          <w:szCs w:val="22"/>
        </w:rPr>
        <w:t>Specific to staff appointments</w:t>
      </w:r>
    </w:p>
    <w:p w14:paraId="4A19B075" w14:textId="77777777" w:rsidR="003755D4" w:rsidRPr="00884A9F" w:rsidRDefault="009565B8" w:rsidP="003755D4">
      <w:pPr>
        <w:pStyle w:val="NormalWeb"/>
        <w:rPr>
          <w:rFonts w:ascii="Comic Sans MS" w:hAnsi="Comic Sans MS"/>
          <w:sz w:val="22"/>
          <w:szCs w:val="22"/>
        </w:rPr>
      </w:pPr>
      <w:r w:rsidRPr="00884A9F">
        <w:rPr>
          <w:rFonts w:ascii="Comic Sans MS" w:hAnsi="Comic Sans MS"/>
          <w:sz w:val="22"/>
          <w:szCs w:val="22"/>
        </w:rPr>
        <w:t xml:space="preserve">Any employee who has a concern regarding the application of the Equal Opportunities Policy should normally </w:t>
      </w:r>
      <w:r w:rsidR="00446492" w:rsidRPr="00884A9F">
        <w:rPr>
          <w:rFonts w:ascii="Comic Sans MS" w:hAnsi="Comic Sans MS"/>
          <w:sz w:val="22"/>
          <w:szCs w:val="22"/>
        </w:rPr>
        <w:t xml:space="preserve">discuss this with their manager in the first instance (or a Trustee if the concern is related to their manager). If needed the whistleblowing policy can be used. </w:t>
      </w:r>
      <w:r w:rsidRPr="00884A9F">
        <w:rPr>
          <w:rFonts w:ascii="Comic Sans MS" w:hAnsi="Comic Sans MS"/>
          <w:sz w:val="22"/>
          <w:szCs w:val="22"/>
        </w:rPr>
        <w:t xml:space="preserve"> </w:t>
      </w:r>
    </w:p>
    <w:p w14:paraId="1D4A5F90" w14:textId="77777777" w:rsidR="003755D4" w:rsidRPr="00884A9F" w:rsidRDefault="009565B8" w:rsidP="003755D4">
      <w:pPr>
        <w:pStyle w:val="NormalWeb"/>
        <w:rPr>
          <w:rFonts w:ascii="Comic Sans MS" w:hAnsi="Comic Sans MS"/>
          <w:sz w:val="22"/>
          <w:szCs w:val="22"/>
        </w:rPr>
      </w:pPr>
      <w:r w:rsidRPr="00884A9F">
        <w:rPr>
          <w:rFonts w:ascii="Comic Sans MS" w:hAnsi="Comic Sans MS"/>
          <w:sz w:val="22"/>
          <w:szCs w:val="22"/>
        </w:rPr>
        <w:t xml:space="preserve">Employees wishing to raise a grievance alleging unlawful discrimination during an internal selection procedure should discuss this with the recruiting manager in the first instance. An appeal, where necessary, should be made to the Trustees. </w:t>
      </w:r>
    </w:p>
    <w:p w14:paraId="118D9813" w14:textId="655228C2" w:rsidR="00B22BDF" w:rsidRPr="006D522A" w:rsidRDefault="009565B8" w:rsidP="003755D4">
      <w:pPr>
        <w:pStyle w:val="NormalWeb"/>
        <w:rPr>
          <w:color w:val="000000" w:themeColor="text1"/>
        </w:rPr>
      </w:pPr>
      <w:r w:rsidRPr="00884A9F">
        <w:rPr>
          <w:rFonts w:ascii="Comic Sans MS" w:hAnsi="Comic Sans MS"/>
          <w:sz w:val="22"/>
          <w:szCs w:val="22"/>
        </w:rPr>
        <w:t>Any prospective employee wishing to raise a complaint should do so, in writing, to the Trustees within 15 working days, at the latest, of the alleged incident.  An investigation will then be conducted by a trustee who has not been previously involved in the selection procedure. The Trustee</w:t>
      </w:r>
      <w:r w:rsidR="006D522A" w:rsidRPr="00884A9F">
        <w:rPr>
          <w:rFonts w:ascii="Comic Sans MS" w:hAnsi="Comic Sans MS"/>
          <w:sz w:val="22"/>
          <w:szCs w:val="22"/>
        </w:rPr>
        <w:t>’</w:t>
      </w:r>
      <w:r w:rsidRPr="00884A9F">
        <w:rPr>
          <w:rFonts w:ascii="Comic Sans MS" w:hAnsi="Comic Sans MS"/>
          <w:sz w:val="22"/>
          <w:szCs w:val="22"/>
        </w:rPr>
        <w:t>s ruling will be final. The individual will receive written notification as to the outcome</w:t>
      </w:r>
      <w:r w:rsidRPr="00446492">
        <w:rPr>
          <w:rFonts w:ascii="Comic Sans MS" w:hAnsi="Comic Sans MS"/>
          <w:sz w:val="22"/>
          <w:szCs w:val="22"/>
        </w:rPr>
        <w:t>, within 28 working days of Active8 receiving the complaint.</w:t>
      </w:r>
    </w:p>
    <w:sectPr w:rsidR="00B22BDF" w:rsidRPr="006D522A" w:rsidSect="00380143">
      <w:headerReference w:type="default" r:id="rId11"/>
      <w:footerReference w:type="default" r:id="rId12"/>
      <w:pgSz w:w="11906" w:h="16838"/>
      <w:pgMar w:top="1440" w:right="1134" w:bottom="1440"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11956" w14:textId="77777777" w:rsidR="002C1D56" w:rsidRDefault="002C1D56" w:rsidP="00FA12A1">
      <w:pPr>
        <w:spacing w:before="0" w:after="0"/>
      </w:pPr>
      <w:r>
        <w:separator/>
      </w:r>
    </w:p>
  </w:endnote>
  <w:endnote w:type="continuationSeparator" w:id="0">
    <w:p w14:paraId="54AC4247" w14:textId="77777777" w:rsidR="002C1D56" w:rsidRDefault="002C1D56" w:rsidP="00FA12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5 Light">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Dosis">
    <w:altName w:val="Dosis"/>
    <w:charset w:val="00"/>
    <w:family w:val="auto"/>
    <w:pitch w:val="variable"/>
    <w:sig w:usb0="A00000BF" w:usb1="4000207B"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87CE" w14:textId="4ABD3E5C" w:rsidR="00833995" w:rsidRDefault="00DF7BD6">
    <w:pPr>
      <w:pStyle w:val="Footer"/>
    </w:pPr>
    <w:r>
      <w:rPr>
        <w:b/>
        <w:bCs/>
      </w:rPr>
      <w:t>Last</w:t>
    </w:r>
    <w:r w:rsidR="00D56BFE">
      <w:rPr>
        <w:b/>
        <w:bCs/>
      </w:rPr>
      <w:t xml:space="preserve"> </w:t>
    </w:r>
    <w:r w:rsidR="00D360FC">
      <w:rPr>
        <w:b/>
        <w:bCs/>
      </w:rPr>
      <w:t>update</w:t>
    </w:r>
    <w:r w:rsidR="00833995" w:rsidRPr="61DA107C">
      <w:rPr>
        <w:b/>
        <w:bCs/>
      </w:rPr>
      <w:t>:</w:t>
    </w:r>
    <w:r w:rsidR="00833995">
      <w:t xml:space="preserve"> </w:t>
    </w:r>
    <w:r w:rsidR="00D360FC">
      <w:t>January 202</w:t>
    </w:r>
    <w:r w:rsidR="00E84E8D">
      <w:t>2</w:t>
    </w:r>
    <w:r w:rsidR="00833995">
      <w:t xml:space="preserve">           </w:t>
    </w:r>
    <w:r w:rsidR="00833995">
      <w:tab/>
    </w:r>
    <w:proofErr w:type="gramStart"/>
    <w:r w:rsidR="00833995" w:rsidRPr="61DA107C">
      <w:rPr>
        <w:b/>
        <w:bCs/>
      </w:rPr>
      <w:t>To</w:t>
    </w:r>
    <w:proofErr w:type="gramEnd"/>
    <w:r w:rsidR="00833995" w:rsidRPr="61DA107C">
      <w:rPr>
        <w:b/>
        <w:bCs/>
      </w:rPr>
      <w:t xml:space="preserve"> be reviewed:</w:t>
    </w:r>
    <w:r w:rsidR="00833995">
      <w:t xml:space="preserve"> </w:t>
    </w:r>
    <w:r w:rsidR="00AC61E1">
      <w:t>January 202</w:t>
    </w:r>
    <w:r w:rsidR="00E84E8D">
      <w:t>4</w:t>
    </w:r>
    <w:r w:rsidR="00833995">
      <w:t xml:space="preserve">            </w:t>
    </w:r>
    <w:sdt>
      <w:sdtPr>
        <w:id w:val="-884558328"/>
        <w:docPartObj>
          <w:docPartGallery w:val="Page Numbers (Bottom of Page)"/>
          <w:docPartUnique/>
        </w:docPartObj>
      </w:sdtPr>
      <w:sdtEndPr/>
      <w:sdtContent>
        <w:sdt>
          <w:sdtPr>
            <w:id w:val="-1769616900"/>
            <w:docPartObj>
              <w:docPartGallery w:val="Page Numbers (Top of Page)"/>
              <w:docPartUnique/>
            </w:docPartObj>
          </w:sdtPr>
          <w:sdtEndPr/>
          <w:sdtContent>
            <w:r w:rsidR="00833995">
              <w:t xml:space="preserve">Page </w:t>
            </w:r>
            <w:r w:rsidR="00833995">
              <w:rPr>
                <w:b/>
                <w:bCs/>
                <w:sz w:val="24"/>
                <w:szCs w:val="24"/>
              </w:rPr>
              <w:fldChar w:fldCharType="begin"/>
            </w:r>
            <w:r w:rsidR="00833995">
              <w:rPr>
                <w:b/>
                <w:bCs/>
              </w:rPr>
              <w:instrText xml:space="preserve"> PAGE </w:instrText>
            </w:r>
            <w:r w:rsidR="00833995">
              <w:rPr>
                <w:b/>
                <w:bCs/>
                <w:sz w:val="24"/>
                <w:szCs w:val="24"/>
              </w:rPr>
              <w:fldChar w:fldCharType="separate"/>
            </w:r>
            <w:r w:rsidR="00E06A69">
              <w:rPr>
                <w:b/>
                <w:bCs/>
                <w:noProof/>
              </w:rPr>
              <w:t>1</w:t>
            </w:r>
            <w:r w:rsidR="00833995">
              <w:rPr>
                <w:b/>
                <w:bCs/>
                <w:sz w:val="24"/>
                <w:szCs w:val="24"/>
              </w:rPr>
              <w:fldChar w:fldCharType="end"/>
            </w:r>
            <w:r w:rsidR="00833995">
              <w:t xml:space="preserve"> of </w:t>
            </w:r>
            <w:r w:rsidR="00833995">
              <w:rPr>
                <w:b/>
                <w:bCs/>
                <w:sz w:val="24"/>
                <w:szCs w:val="24"/>
              </w:rPr>
              <w:fldChar w:fldCharType="begin"/>
            </w:r>
            <w:r w:rsidR="00833995">
              <w:rPr>
                <w:b/>
                <w:bCs/>
              </w:rPr>
              <w:instrText xml:space="preserve"> NUMPAGES  </w:instrText>
            </w:r>
            <w:r w:rsidR="00833995">
              <w:rPr>
                <w:b/>
                <w:bCs/>
                <w:sz w:val="24"/>
                <w:szCs w:val="24"/>
              </w:rPr>
              <w:fldChar w:fldCharType="separate"/>
            </w:r>
            <w:r w:rsidR="00E06A69">
              <w:rPr>
                <w:b/>
                <w:bCs/>
                <w:noProof/>
              </w:rPr>
              <w:t>14</w:t>
            </w:r>
            <w:r w:rsidR="00833995">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5E81A" w14:textId="77777777" w:rsidR="002C1D56" w:rsidRDefault="002C1D56" w:rsidP="00FA12A1">
      <w:pPr>
        <w:spacing w:before="0" w:after="0"/>
      </w:pPr>
      <w:r>
        <w:separator/>
      </w:r>
    </w:p>
  </w:footnote>
  <w:footnote w:type="continuationSeparator" w:id="0">
    <w:p w14:paraId="5663E996" w14:textId="77777777" w:rsidR="002C1D56" w:rsidRDefault="002C1D56" w:rsidP="00FA12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6675" w14:textId="441D050C" w:rsidR="00833995" w:rsidRPr="00610ED4" w:rsidRDefault="004F128D" w:rsidP="00E84E8D">
    <w:pPr>
      <w:pStyle w:val="NoSpacing"/>
      <w:ind w:left="2160"/>
      <w:rPr>
        <w:rFonts w:ascii="Comic Sans MS" w:hAnsi="Comic Sans MS"/>
        <w:sz w:val="28"/>
        <w:szCs w:val="28"/>
      </w:rPr>
    </w:pPr>
    <w:r>
      <w:rPr>
        <w:noProof/>
      </w:rPr>
      <w:drawing>
        <wp:anchor distT="0" distB="0" distL="114300" distR="114300" simplePos="0" relativeHeight="251659264" behindDoc="0" locked="0" layoutInCell="1" allowOverlap="1" wp14:anchorId="13BC5AE5" wp14:editId="4CE2ACC9">
          <wp:simplePos x="0" y="0"/>
          <wp:positionH relativeFrom="column">
            <wp:posOffset>-542925</wp:posOffset>
          </wp:positionH>
          <wp:positionV relativeFrom="paragraph">
            <wp:posOffset>-314325</wp:posOffset>
          </wp:positionV>
          <wp:extent cx="1303655" cy="847725"/>
          <wp:effectExtent l="0" t="0" r="0" b="9525"/>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655" cy="847725"/>
                  </a:xfrm>
                  <a:prstGeom prst="rect">
                    <a:avLst/>
                  </a:prstGeom>
                  <a:noFill/>
                  <a:ln>
                    <a:noFill/>
                  </a:ln>
                </pic:spPr>
              </pic:pic>
            </a:graphicData>
          </a:graphic>
        </wp:anchor>
      </w:drawing>
    </w:r>
    <w:r w:rsidR="002D1FE5" w:rsidRPr="00610ED4">
      <w:rPr>
        <w:rFonts w:ascii="Comic Sans MS" w:hAnsi="Comic Sans MS"/>
        <w:caps/>
        <w:noProof/>
        <w:color w:val="808080" w:themeColor="background1" w:themeShade="80"/>
        <w:sz w:val="28"/>
        <w:szCs w:val="28"/>
        <w:lang w:eastAsia="en-GB"/>
      </w:rPr>
      <mc:AlternateContent>
        <mc:Choice Requires="wpg">
          <w:drawing>
            <wp:anchor distT="0" distB="0" distL="114300" distR="114300" simplePos="0" relativeHeight="251657216" behindDoc="0" locked="0" layoutInCell="1" allowOverlap="1" wp14:anchorId="102E4181" wp14:editId="77622024">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3620"/>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471" y="9505"/>
                          <a:ext cx="438150" cy="476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F6566" w14:textId="08113D6B" w:rsidR="00833995" w:rsidRDefault="00833995">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E06A69">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2E4181" id="Group 167" o:spid="_x0000_s1026" style="position:absolute;left:0;text-align:left;margin-left:82.7pt;margin-top:0;width:133.9pt;height:80.6pt;z-index:251657216;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ffc000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4;top:95;width:4382;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3D5F6566" w14:textId="08113D6B" w:rsidR="00833995" w:rsidRDefault="00833995">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E06A69">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rsidR="00E84E8D">
      <w:rPr>
        <w:rFonts w:ascii="Comic Sans MS" w:hAnsi="Comic Sans MS"/>
        <w:sz w:val="28"/>
        <w:szCs w:val="28"/>
      </w:rPr>
      <w:t xml:space="preserve">       </w:t>
    </w:r>
    <w:r w:rsidR="00083AF8" w:rsidRPr="00610ED4">
      <w:rPr>
        <w:rFonts w:ascii="Comic Sans MS" w:hAnsi="Comic Sans MS"/>
        <w:sz w:val="28"/>
        <w:szCs w:val="28"/>
      </w:rPr>
      <w:t>Equal Opportunities and Diversity</w:t>
    </w:r>
  </w:p>
  <w:p w14:paraId="709443E8" w14:textId="58A5E088" w:rsidR="00833995" w:rsidRPr="009763C9" w:rsidRDefault="61DA107C" w:rsidP="009763C9">
    <w:pPr>
      <w:pStyle w:val="NoSpacing"/>
      <w:jc w:val="center"/>
      <w:rPr>
        <w:rFonts w:ascii="Comic Sans MS" w:hAnsi="Comic Sans MS"/>
      </w:rPr>
    </w:pPr>
    <w:r w:rsidRPr="61DA107C">
      <w:rPr>
        <w:rFonts w:ascii="Comic Sans MS" w:eastAsia="Comic Sans MS" w:hAnsi="Comic Sans MS" w:cs="Comic Sans MS"/>
      </w:rPr>
      <w:t>Charity number:1163942</w:t>
    </w:r>
    <w:r w:rsidR="002C5284">
      <w:rPr>
        <w:rFonts w:ascii="Comic Sans MS" w:eastAsia="Comic Sans MS" w:hAnsi="Comic Sans MS" w:cs="Comic Sans M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97D"/>
    <w:multiLevelType w:val="hybridMultilevel"/>
    <w:tmpl w:val="A7A6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1612A"/>
    <w:multiLevelType w:val="hybridMultilevel"/>
    <w:tmpl w:val="45A05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637C6"/>
    <w:multiLevelType w:val="hybridMultilevel"/>
    <w:tmpl w:val="CB90C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8B7CBE"/>
    <w:multiLevelType w:val="multilevel"/>
    <w:tmpl w:val="97E4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20413A"/>
    <w:multiLevelType w:val="hybridMultilevel"/>
    <w:tmpl w:val="3BD82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B79B5"/>
    <w:multiLevelType w:val="multilevel"/>
    <w:tmpl w:val="BCD2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B34FA0"/>
    <w:multiLevelType w:val="hybridMultilevel"/>
    <w:tmpl w:val="36B2A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C50DF7"/>
    <w:multiLevelType w:val="hybridMultilevel"/>
    <w:tmpl w:val="D8E0C812"/>
    <w:lvl w:ilvl="0" w:tplc="F7528C84">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B928C8"/>
    <w:multiLevelType w:val="hybridMultilevel"/>
    <w:tmpl w:val="85B8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711DEA"/>
    <w:multiLevelType w:val="multilevel"/>
    <w:tmpl w:val="BCA6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B9791A"/>
    <w:multiLevelType w:val="hybridMultilevel"/>
    <w:tmpl w:val="04F819C8"/>
    <w:lvl w:ilvl="0" w:tplc="439E9790">
      <w:numFmt w:val="bullet"/>
      <w:lvlText w:val="-"/>
      <w:lvlJc w:val="left"/>
      <w:pPr>
        <w:ind w:left="720" w:hanging="360"/>
      </w:pPr>
      <w:rPr>
        <w:rFonts w:ascii="Comic Sans MS" w:eastAsiaTheme="minorEastAsia"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7286A"/>
    <w:multiLevelType w:val="hybridMultilevel"/>
    <w:tmpl w:val="45486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4744B"/>
    <w:multiLevelType w:val="hybridMultilevel"/>
    <w:tmpl w:val="74184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5B565A"/>
    <w:multiLevelType w:val="hybridMultilevel"/>
    <w:tmpl w:val="909EAA42"/>
    <w:lvl w:ilvl="0" w:tplc="08090001">
      <w:start w:val="1"/>
      <w:numFmt w:val="bullet"/>
      <w:lvlText w:val=""/>
      <w:lvlJc w:val="left"/>
      <w:pPr>
        <w:ind w:left="720" w:hanging="360"/>
      </w:pPr>
      <w:rPr>
        <w:rFonts w:ascii="Symbol" w:hAnsi="Symbol" w:hint="default"/>
      </w:rPr>
    </w:lvl>
    <w:lvl w:ilvl="1" w:tplc="3A923CE2">
      <w:numFmt w:val="bullet"/>
      <w:lvlText w:val="-"/>
      <w:lvlJc w:val="left"/>
      <w:pPr>
        <w:ind w:left="1440" w:hanging="360"/>
      </w:pPr>
      <w:rPr>
        <w:rFonts w:ascii="Comic Sans MS" w:eastAsiaTheme="minorEastAsia" w:hAnsi="Comic Sans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B145B8"/>
    <w:multiLevelType w:val="hybridMultilevel"/>
    <w:tmpl w:val="D4B8291E"/>
    <w:lvl w:ilvl="0" w:tplc="E92E0CF4">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495E25"/>
    <w:multiLevelType w:val="hybridMultilevel"/>
    <w:tmpl w:val="E7040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FD40CF"/>
    <w:multiLevelType w:val="hybridMultilevel"/>
    <w:tmpl w:val="247CF3EC"/>
    <w:lvl w:ilvl="0" w:tplc="E7F09D2C">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761F28"/>
    <w:multiLevelType w:val="hybridMultilevel"/>
    <w:tmpl w:val="89D43246"/>
    <w:lvl w:ilvl="0" w:tplc="BD342CB6">
      <w:start w:val="1"/>
      <w:numFmt w:val="bullet"/>
      <w:lvlText w:val="-"/>
      <w:lvlJc w:val="left"/>
      <w:pPr>
        <w:ind w:left="720" w:hanging="360"/>
      </w:pPr>
      <w:rPr>
        <w:rFonts w:ascii="Comic Sans MS" w:eastAsiaTheme="minorEastAsia"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0918B5"/>
    <w:multiLevelType w:val="multilevel"/>
    <w:tmpl w:val="18BC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AE3459"/>
    <w:multiLevelType w:val="hybridMultilevel"/>
    <w:tmpl w:val="DC8EB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CC3787"/>
    <w:multiLevelType w:val="hybridMultilevel"/>
    <w:tmpl w:val="E7506F06"/>
    <w:lvl w:ilvl="0" w:tplc="439E9790">
      <w:numFmt w:val="bullet"/>
      <w:lvlText w:val="-"/>
      <w:lvlJc w:val="left"/>
      <w:pPr>
        <w:ind w:left="720" w:hanging="360"/>
      </w:pPr>
      <w:rPr>
        <w:rFonts w:ascii="Comic Sans MS" w:eastAsiaTheme="minorEastAsia"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067AA5"/>
    <w:multiLevelType w:val="hybridMultilevel"/>
    <w:tmpl w:val="C6985AD4"/>
    <w:lvl w:ilvl="0" w:tplc="E92E0CF4">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65B75"/>
    <w:multiLevelType w:val="hybridMultilevel"/>
    <w:tmpl w:val="5E40529E"/>
    <w:lvl w:ilvl="0" w:tplc="6952D7CA">
      <w:start w:val="1"/>
      <w:numFmt w:val="bullet"/>
      <w:lvlText w:val=""/>
      <w:lvlJc w:val="left"/>
      <w:pPr>
        <w:tabs>
          <w:tab w:val="num" w:pos="720"/>
        </w:tabs>
        <w:ind w:left="720" w:hanging="360"/>
      </w:pPr>
      <w:rPr>
        <w:rFonts w:ascii="Symbol" w:hAnsi="Symbol" w:hint="default"/>
        <w:sz w:val="20"/>
      </w:rPr>
    </w:lvl>
    <w:lvl w:ilvl="1" w:tplc="1714B59C" w:tentative="1">
      <w:start w:val="1"/>
      <w:numFmt w:val="bullet"/>
      <w:lvlText w:val="o"/>
      <w:lvlJc w:val="left"/>
      <w:pPr>
        <w:tabs>
          <w:tab w:val="num" w:pos="1440"/>
        </w:tabs>
        <w:ind w:left="1440" w:hanging="360"/>
      </w:pPr>
      <w:rPr>
        <w:rFonts w:ascii="Courier New" w:hAnsi="Courier New" w:hint="default"/>
        <w:sz w:val="20"/>
      </w:rPr>
    </w:lvl>
    <w:lvl w:ilvl="2" w:tplc="D5C4530A" w:tentative="1">
      <w:start w:val="1"/>
      <w:numFmt w:val="bullet"/>
      <w:lvlText w:val=""/>
      <w:lvlJc w:val="left"/>
      <w:pPr>
        <w:tabs>
          <w:tab w:val="num" w:pos="2160"/>
        </w:tabs>
        <w:ind w:left="2160" w:hanging="360"/>
      </w:pPr>
      <w:rPr>
        <w:rFonts w:ascii="Wingdings" w:hAnsi="Wingdings" w:hint="default"/>
        <w:sz w:val="20"/>
      </w:rPr>
    </w:lvl>
    <w:lvl w:ilvl="3" w:tplc="3E909178" w:tentative="1">
      <w:start w:val="1"/>
      <w:numFmt w:val="bullet"/>
      <w:lvlText w:val=""/>
      <w:lvlJc w:val="left"/>
      <w:pPr>
        <w:tabs>
          <w:tab w:val="num" w:pos="2880"/>
        </w:tabs>
        <w:ind w:left="2880" w:hanging="360"/>
      </w:pPr>
      <w:rPr>
        <w:rFonts w:ascii="Wingdings" w:hAnsi="Wingdings" w:hint="default"/>
        <w:sz w:val="20"/>
      </w:rPr>
    </w:lvl>
    <w:lvl w:ilvl="4" w:tplc="172AE460" w:tentative="1">
      <w:start w:val="1"/>
      <w:numFmt w:val="bullet"/>
      <w:lvlText w:val=""/>
      <w:lvlJc w:val="left"/>
      <w:pPr>
        <w:tabs>
          <w:tab w:val="num" w:pos="3600"/>
        </w:tabs>
        <w:ind w:left="3600" w:hanging="360"/>
      </w:pPr>
      <w:rPr>
        <w:rFonts w:ascii="Wingdings" w:hAnsi="Wingdings" w:hint="default"/>
        <w:sz w:val="20"/>
      </w:rPr>
    </w:lvl>
    <w:lvl w:ilvl="5" w:tplc="C8226E96" w:tentative="1">
      <w:start w:val="1"/>
      <w:numFmt w:val="bullet"/>
      <w:lvlText w:val=""/>
      <w:lvlJc w:val="left"/>
      <w:pPr>
        <w:tabs>
          <w:tab w:val="num" w:pos="4320"/>
        </w:tabs>
        <w:ind w:left="4320" w:hanging="360"/>
      </w:pPr>
      <w:rPr>
        <w:rFonts w:ascii="Wingdings" w:hAnsi="Wingdings" w:hint="default"/>
        <w:sz w:val="20"/>
      </w:rPr>
    </w:lvl>
    <w:lvl w:ilvl="6" w:tplc="F3189CFC" w:tentative="1">
      <w:start w:val="1"/>
      <w:numFmt w:val="bullet"/>
      <w:lvlText w:val=""/>
      <w:lvlJc w:val="left"/>
      <w:pPr>
        <w:tabs>
          <w:tab w:val="num" w:pos="5040"/>
        </w:tabs>
        <w:ind w:left="5040" w:hanging="360"/>
      </w:pPr>
      <w:rPr>
        <w:rFonts w:ascii="Wingdings" w:hAnsi="Wingdings" w:hint="default"/>
        <w:sz w:val="20"/>
      </w:rPr>
    </w:lvl>
    <w:lvl w:ilvl="7" w:tplc="DF44BFE0" w:tentative="1">
      <w:start w:val="1"/>
      <w:numFmt w:val="bullet"/>
      <w:lvlText w:val=""/>
      <w:lvlJc w:val="left"/>
      <w:pPr>
        <w:tabs>
          <w:tab w:val="num" w:pos="5760"/>
        </w:tabs>
        <w:ind w:left="5760" w:hanging="360"/>
      </w:pPr>
      <w:rPr>
        <w:rFonts w:ascii="Wingdings" w:hAnsi="Wingdings" w:hint="default"/>
        <w:sz w:val="20"/>
      </w:rPr>
    </w:lvl>
    <w:lvl w:ilvl="8" w:tplc="87646C0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51EF1"/>
    <w:multiLevelType w:val="hybridMultilevel"/>
    <w:tmpl w:val="5CA6C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2F0703"/>
    <w:multiLevelType w:val="hybridMultilevel"/>
    <w:tmpl w:val="22E4E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75E75"/>
    <w:multiLevelType w:val="multilevel"/>
    <w:tmpl w:val="1656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0C3893"/>
    <w:multiLevelType w:val="hybridMultilevel"/>
    <w:tmpl w:val="591E2DAE"/>
    <w:lvl w:ilvl="0" w:tplc="090A47D2">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155599"/>
    <w:multiLevelType w:val="hybridMultilevel"/>
    <w:tmpl w:val="DFE0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530FFF"/>
    <w:multiLevelType w:val="hybridMultilevel"/>
    <w:tmpl w:val="0BCCFED6"/>
    <w:lvl w:ilvl="0" w:tplc="090A47D2">
      <w:start w:val="1"/>
      <w:numFmt w:val="bullet"/>
      <w:lvlText w:val=""/>
      <w:lvlJc w:val="left"/>
      <w:pPr>
        <w:ind w:left="720" w:hanging="360"/>
      </w:pPr>
      <w:rPr>
        <w:rFonts w:ascii="Symbol" w:hAnsi="Symbol" w:hint="default"/>
        <w:color w:val="FFC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E95FB3"/>
    <w:multiLevelType w:val="hybridMultilevel"/>
    <w:tmpl w:val="0658A2E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0" w15:restartNumberingAfterBreak="0">
    <w:nsid w:val="6755075C"/>
    <w:multiLevelType w:val="hybridMultilevel"/>
    <w:tmpl w:val="02CCCAB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1" w15:restartNumberingAfterBreak="0">
    <w:nsid w:val="676026DD"/>
    <w:multiLevelType w:val="hybridMultilevel"/>
    <w:tmpl w:val="49D6EE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9B6C8A"/>
    <w:multiLevelType w:val="hybridMultilevel"/>
    <w:tmpl w:val="672C6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D16CD1"/>
    <w:multiLevelType w:val="multilevel"/>
    <w:tmpl w:val="B4EE8A3C"/>
    <w:lvl w:ilvl="0">
      <w:numFmt w:val="bullet"/>
      <w:lvlText w:val=""/>
      <w:lvlJc w:val="left"/>
      <w:pPr>
        <w:ind w:left="980" w:hanging="360"/>
      </w:pPr>
      <w:rPr>
        <w:rFonts w:ascii="Symbol" w:hAnsi="Symbol"/>
        <w:color w:val="0000FF"/>
      </w:rPr>
    </w:lvl>
    <w:lvl w:ilvl="1">
      <w:numFmt w:val="bullet"/>
      <w:lvlText w:val="o"/>
      <w:lvlJc w:val="left"/>
      <w:pPr>
        <w:ind w:left="1520" w:hanging="360"/>
      </w:pPr>
      <w:rPr>
        <w:rFonts w:ascii="Courier New" w:hAnsi="Courier New" w:cs="Courier New"/>
      </w:rPr>
    </w:lvl>
    <w:lvl w:ilvl="2">
      <w:numFmt w:val="bullet"/>
      <w:lvlText w:val=""/>
      <w:lvlJc w:val="left"/>
      <w:pPr>
        <w:ind w:left="2240" w:hanging="360"/>
      </w:pPr>
      <w:rPr>
        <w:rFonts w:ascii="Wingdings" w:hAnsi="Wingdings"/>
      </w:rPr>
    </w:lvl>
    <w:lvl w:ilvl="3">
      <w:numFmt w:val="bullet"/>
      <w:lvlText w:val=""/>
      <w:lvlJc w:val="left"/>
      <w:pPr>
        <w:ind w:left="2960" w:hanging="360"/>
      </w:pPr>
      <w:rPr>
        <w:rFonts w:ascii="Symbol" w:hAnsi="Symbol"/>
      </w:rPr>
    </w:lvl>
    <w:lvl w:ilvl="4">
      <w:numFmt w:val="bullet"/>
      <w:lvlText w:val="o"/>
      <w:lvlJc w:val="left"/>
      <w:pPr>
        <w:ind w:left="3680" w:hanging="360"/>
      </w:pPr>
      <w:rPr>
        <w:rFonts w:ascii="Courier New" w:hAnsi="Courier New" w:cs="Courier New"/>
      </w:rPr>
    </w:lvl>
    <w:lvl w:ilvl="5">
      <w:numFmt w:val="bullet"/>
      <w:lvlText w:val=""/>
      <w:lvlJc w:val="left"/>
      <w:pPr>
        <w:ind w:left="4400" w:hanging="360"/>
      </w:pPr>
      <w:rPr>
        <w:rFonts w:ascii="Wingdings" w:hAnsi="Wingdings"/>
      </w:rPr>
    </w:lvl>
    <w:lvl w:ilvl="6">
      <w:numFmt w:val="bullet"/>
      <w:lvlText w:val=""/>
      <w:lvlJc w:val="left"/>
      <w:pPr>
        <w:ind w:left="5120" w:hanging="360"/>
      </w:pPr>
      <w:rPr>
        <w:rFonts w:ascii="Symbol" w:hAnsi="Symbol"/>
      </w:rPr>
    </w:lvl>
    <w:lvl w:ilvl="7">
      <w:numFmt w:val="bullet"/>
      <w:lvlText w:val="o"/>
      <w:lvlJc w:val="left"/>
      <w:pPr>
        <w:ind w:left="5840" w:hanging="360"/>
      </w:pPr>
      <w:rPr>
        <w:rFonts w:ascii="Courier New" w:hAnsi="Courier New" w:cs="Courier New"/>
      </w:rPr>
    </w:lvl>
    <w:lvl w:ilvl="8">
      <w:numFmt w:val="bullet"/>
      <w:lvlText w:val=""/>
      <w:lvlJc w:val="left"/>
      <w:pPr>
        <w:ind w:left="6560" w:hanging="360"/>
      </w:pPr>
      <w:rPr>
        <w:rFonts w:ascii="Wingdings" w:hAnsi="Wingdings"/>
      </w:rPr>
    </w:lvl>
  </w:abstractNum>
  <w:abstractNum w:abstractNumId="34" w15:restartNumberingAfterBreak="0">
    <w:nsid w:val="690E1271"/>
    <w:multiLevelType w:val="hybridMultilevel"/>
    <w:tmpl w:val="7AEA0494"/>
    <w:lvl w:ilvl="0" w:tplc="439E9790">
      <w:numFmt w:val="bullet"/>
      <w:lvlText w:val="-"/>
      <w:lvlJc w:val="left"/>
      <w:pPr>
        <w:ind w:left="720" w:hanging="360"/>
      </w:pPr>
      <w:rPr>
        <w:rFonts w:ascii="Comic Sans MS" w:eastAsiaTheme="minorEastAsia"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19363E"/>
    <w:multiLevelType w:val="hybridMultilevel"/>
    <w:tmpl w:val="6DFE3268"/>
    <w:lvl w:ilvl="0" w:tplc="4208A7CA">
      <w:start w:val="1"/>
      <w:numFmt w:val="bullet"/>
      <w:lvlText w:val=""/>
      <w:lvlJc w:val="left"/>
      <w:pPr>
        <w:tabs>
          <w:tab w:val="num" w:pos="720"/>
        </w:tabs>
        <w:ind w:left="720" w:hanging="360"/>
      </w:pPr>
      <w:rPr>
        <w:rFonts w:ascii="Symbol" w:hAnsi="Symbol" w:hint="default"/>
        <w:sz w:val="20"/>
      </w:rPr>
    </w:lvl>
    <w:lvl w:ilvl="1" w:tplc="6306705A" w:tentative="1">
      <w:start w:val="1"/>
      <w:numFmt w:val="bullet"/>
      <w:lvlText w:val="o"/>
      <w:lvlJc w:val="left"/>
      <w:pPr>
        <w:tabs>
          <w:tab w:val="num" w:pos="1440"/>
        </w:tabs>
        <w:ind w:left="1440" w:hanging="360"/>
      </w:pPr>
      <w:rPr>
        <w:rFonts w:ascii="Courier New" w:hAnsi="Courier New" w:hint="default"/>
        <w:sz w:val="20"/>
      </w:rPr>
    </w:lvl>
    <w:lvl w:ilvl="2" w:tplc="8B90AC42" w:tentative="1">
      <w:start w:val="1"/>
      <w:numFmt w:val="bullet"/>
      <w:lvlText w:val=""/>
      <w:lvlJc w:val="left"/>
      <w:pPr>
        <w:tabs>
          <w:tab w:val="num" w:pos="2160"/>
        </w:tabs>
        <w:ind w:left="2160" w:hanging="360"/>
      </w:pPr>
      <w:rPr>
        <w:rFonts w:ascii="Wingdings" w:hAnsi="Wingdings" w:hint="default"/>
        <w:sz w:val="20"/>
      </w:rPr>
    </w:lvl>
    <w:lvl w:ilvl="3" w:tplc="14543F08" w:tentative="1">
      <w:start w:val="1"/>
      <w:numFmt w:val="bullet"/>
      <w:lvlText w:val=""/>
      <w:lvlJc w:val="left"/>
      <w:pPr>
        <w:tabs>
          <w:tab w:val="num" w:pos="2880"/>
        </w:tabs>
        <w:ind w:left="2880" w:hanging="360"/>
      </w:pPr>
      <w:rPr>
        <w:rFonts w:ascii="Wingdings" w:hAnsi="Wingdings" w:hint="default"/>
        <w:sz w:val="20"/>
      </w:rPr>
    </w:lvl>
    <w:lvl w:ilvl="4" w:tplc="8458AD18" w:tentative="1">
      <w:start w:val="1"/>
      <w:numFmt w:val="bullet"/>
      <w:lvlText w:val=""/>
      <w:lvlJc w:val="left"/>
      <w:pPr>
        <w:tabs>
          <w:tab w:val="num" w:pos="3600"/>
        </w:tabs>
        <w:ind w:left="3600" w:hanging="360"/>
      </w:pPr>
      <w:rPr>
        <w:rFonts w:ascii="Wingdings" w:hAnsi="Wingdings" w:hint="default"/>
        <w:sz w:val="20"/>
      </w:rPr>
    </w:lvl>
    <w:lvl w:ilvl="5" w:tplc="2206901A" w:tentative="1">
      <w:start w:val="1"/>
      <w:numFmt w:val="bullet"/>
      <w:lvlText w:val=""/>
      <w:lvlJc w:val="left"/>
      <w:pPr>
        <w:tabs>
          <w:tab w:val="num" w:pos="4320"/>
        </w:tabs>
        <w:ind w:left="4320" w:hanging="360"/>
      </w:pPr>
      <w:rPr>
        <w:rFonts w:ascii="Wingdings" w:hAnsi="Wingdings" w:hint="default"/>
        <w:sz w:val="20"/>
      </w:rPr>
    </w:lvl>
    <w:lvl w:ilvl="6" w:tplc="A6187D30" w:tentative="1">
      <w:start w:val="1"/>
      <w:numFmt w:val="bullet"/>
      <w:lvlText w:val=""/>
      <w:lvlJc w:val="left"/>
      <w:pPr>
        <w:tabs>
          <w:tab w:val="num" w:pos="5040"/>
        </w:tabs>
        <w:ind w:left="5040" w:hanging="360"/>
      </w:pPr>
      <w:rPr>
        <w:rFonts w:ascii="Wingdings" w:hAnsi="Wingdings" w:hint="default"/>
        <w:sz w:val="20"/>
      </w:rPr>
    </w:lvl>
    <w:lvl w:ilvl="7" w:tplc="370AC632" w:tentative="1">
      <w:start w:val="1"/>
      <w:numFmt w:val="bullet"/>
      <w:lvlText w:val=""/>
      <w:lvlJc w:val="left"/>
      <w:pPr>
        <w:tabs>
          <w:tab w:val="num" w:pos="5760"/>
        </w:tabs>
        <w:ind w:left="5760" w:hanging="360"/>
      </w:pPr>
      <w:rPr>
        <w:rFonts w:ascii="Wingdings" w:hAnsi="Wingdings" w:hint="default"/>
        <w:sz w:val="20"/>
      </w:rPr>
    </w:lvl>
    <w:lvl w:ilvl="8" w:tplc="07A49994"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F6797D"/>
    <w:multiLevelType w:val="multilevel"/>
    <w:tmpl w:val="F48C28A2"/>
    <w:lvl w:ilvl="0">
      <w:numFmt w:val="bullet"/>
      <w:lvlText w:val=""/>
      <w:lvlJc w:val="left"/>
      <w:pPr>
        <w:ind w:left="980" w:hanging="360"/>
      </w:pPr>
      <w:rPr>
        <w:rFonts w:ascii="Symbol" w:hAnsi="Symbol"/>
        <w:color w:val="0000FF"/>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7" w15:restartNumberingAfterBreak="0">
    <w:nsid w:val="711B7134"/>
    <w:multiLevelType w:val="hybridMultilevel"/>
    <w:tmpl w:val="9CA61222"/>
    <w:lvl w:ilvl="0" w:tplc="E7F09D2C">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92765F"/>
    <w:multiLevelType w:val="hybridMultilevel"/>
    <w:tmpl w:val="D3D4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16714D"/>
    <w:multiLevelType w:val="hybridMultilevel"/>
    <w:tmpl w:val="ABB4C250"/>
    <w:lvl w:ilvl="0" w:tplc="F7528C84">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458975">
    <w:abstractNumId w:val="10"/>
  </w:num>
  <w:num w:numId="2" w16cid:durableId="1275553230">
    <w:abstractNumId w:val="20"/>
  </w:num>
  <w:num w:numId="3" w16cid:durableId="385833786">
    <w:abstractNumId w:val="34"/>
  </w:num>
  <w:num w:numId="4" w16cid:durableId="832722494">
    <w:abstractNumId w:val="39"/>
  </w:num>
  <w:num w:numId="5" w16cid:durableId="2075547234">
    <w:abstractNumId w:val="37"/>
  </w:num>
  <w:num w:numId="6" w16cid:durableId="302077756">
    <w:abstractNumId w:val="16"/>
  </w:num>
  <w:num w:numId="7" w16cid:durableId="372580551">
    <w:abstractNumId w:val="32"/>
  </w:num>
  <w:num w:numId="8" w16cid:durableId="1612319114">
    <w:abstractNumId w:val="38"/>
  </w:num>
  <w:num w:numId="9" w16cid:durableId="2007706792">
    <w:abstractNumId w:val="28"/>
  </w:num>
  <w:num w:numId="10" w16cid:durableId="1494182018">
    <w:abstractNumId w:val="26"/>
  </w:num>
  <w:num w:numId="11" w16cid:durableId="796336935">
    <w:abstractNumId w:val="21"/>
  </w:num>
  <w:num w:numId="12" w16cid:durableId="2094086714">
    <w:abstractNumId w:val="14"/>
  </w:num>
  <w:num w:numId="13" w16cid:durableId="1731339049">
    <w:abstractNumId w:val="23"/>
  </w:num>
  <w:num w:numId="14" w16cid:durableId="1005669447">
    <w:abstractNumId w:val="7"/>
  </w:num>
  <w:num w:numId="15" w16cid:durableId="430786784">
    <w:abstractNumId w:val="12"/>
  </w:num>
  <w:num w:numId="16" w16cid:durableId="473530104">
    <w:abstractNumId w:val="19"/>
  </w:num>
  <w:num w:numId="17" w16cid:durableId="352805639">
    <w:abstractNumId w:val="15"/>
  </w:num>
  <w:num w:numId="18" w16cid:durableId="1484587613">
    <w:abstractNumId w:val="2"/>
  </w:num>
  <w:num w:numId="19" w16cid:durableId="673074080">
    <w:abstractNumId w:val="17"/>
  </w:num>
  <w:num w:numId="20" w16cid:durableId="1827866308">
    <w:abstractNumId w:val="4"/>
  </w:num>
  <w:num w:numId="21" w16cid:durableId="1987397864">
    <w:abstractNumId w:val="1"/>
  </w:num>
  <w:num w:numId="22" w16cid:durableId="400719652">
    <w:abstractNumId w:val="31"/>
  </w:num>
  <w:num w:numId="23" w16cid:durableId="694886616">
    <w:abstractNumId w:val="6"/>
  </w:num>
  <w:num w:numId="24" w16cid:durableId="687872283">
    <w:abstractNumId w:val="35"/>
  </w:num>
  <w:num w:numId="25" w16cid:durableId="2061510122">
    <w:abstractNumId w:val="22"/>
  </w:num>
  <w:num w:numId="26" w16cid:durableId="891624764">
    <w:abstractNumId w:val="25"/>
  </w:num>
  <w:num w:numId="27" w16cid:durableId="1308049422">
    <w:abstractNumId w:val="11"/>
  </w:num>
  <w:num w:numId="28" w16cid:durableId="310719172">
    <w:abstractNumId w:val="24"/>
  </w:num>
  <w:num w:numId="29" w16cid:durableId="1269703621">
    <w:abstractNumId w:val="33"/>
  </w:num>
  <w:num w:numId="30" w16cid:durableId="686054324">
    <w:abstractNumId w:val="18"/>
  </w:num>
  <w:num w:numId="31" w16cid:durableId="1128935556">
    <w:abstractNumId w:val="9"/>
  </w:num>
  <w:num w:numId="32" w16cid:durableId="740447169">
    <w:abstractNumId w:val="3"/>
  </w:num>
  <w:num w:numId="33" w16cid:durableId="1691297015">
    <w:abstractNumId w:val="5"/>
  </w:num>
  <w:num w:numId="34" w16cid:durableId="8520338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3958167">
    <w:abstractNumId w:val="8"/>
  </w:num>
  <w:num w:numId="36" w16cid:durableId="1804076750">
    <w:abstractNumId w:val="27"/>
  </w:num>
  <w:num w:numId="37" w16cid:durableId="21435011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3244488">
    <w:abstractNumId w:val="30"/>
  </w:num>
  <w:num w:numId="39" w16cid:durableId="1156261415">
    <w:abstractNumId w:val="13"/>
  </w:num>
  <w:num w:numId="40" w16cid:durableId="92002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5F"/>
    <w:rsid w:val="000006AC"/>
    <w:rsid w:val="000047AB"/>
    <w:rsid w:val="0000787B"/>
    <w:rsid w:val="0001298E"/>
    <w:rsid w:val="00013516"/>
    <w:rsid w:val="00015A32"/>
    <w:rsid w:val="0001702B"/>
    <w:rsid w:val="00020950"/>
    <w:rsid w:val="00020B0A"/>
    <w:rsid w:val="000229A6"/>
    <w:rsid w:val="00022C0A"/>
    <w:rsid w:val="00022EE2"/>
    <w:rsid w:val="00022F02"/>
    <w:rsid w:val="0002448D"/>
    <w:rsid w:val="00025045"/>
    <w:rsid w:val="00026034"/>
    <w:rsid w:val="0003271B"/>
    <w:rsid w:val="00032ABD"/>
    <w:rsid w:val="0003411A"/>
    <w:rsid w:val="000350F5"/>
    <w:rsid w:val="00035465"/>
    <w:rsid w:val="000364D5"/>
    <w:rsid w:val="00036DF6"/>
    <w:rsid w:val="000417D9"/>
    <w:rsid w:val="00042164"/>
    <w:rsid w:val="00042E1D"/>
    <w:rsid w:val="00044786"/>
    <w:rsid w:val="00045A77"/>
    <w:rsid w:val="00046443"/>
    <w:rsid w:val="00047BB9"/>
    <w:rsid w:val="000551BF"/>
    <w:rsid w:val="00055CF2"/>
    <w:rsid w:val="000576B8"/>
    <w:rsid w:val="000613A9"/>
    <w:rsid w:val="00071011"/>
    <w:rsid w:val="00071EB0"/>
    <w:rsid w:val="00072E96"/>
    <w:rsid w:val="00072F24"/>
    <w:rsid w:val="00073E90"/>
    <w:rsid w:val="00074325"/>
    <w:rsid w:val="00076ACF"/>
    <w:rsid w:val="000775AA"/>
    <w:rsid w:val="00080581"/>
    <w:rsid w:val="00082E06"/>
    <w:rsid w:val="0008315E"/>
    <w:rsid w:val="00083AF8"/>
    <w:rsid w:val="000848EF"/>
    <w:rsid w:val="0008551E"/>
    <w:rsid w:val="00086129"/>
    <w:rsid w:val="0009015D"/>
    <w:rsid w:val="0009149E"/>
    <w:rsid w:val="000920D6"/>
    <w:rsid w:val="00092C05"/>
    <w:rsid w:val="00092F08"/>
    <w:rsid w:val="000950B9"/>
    <w:rsid w:val="0009578A"/>
    <w:rsid w:val="000A25EC"/>
    <w:rsid w:val="000A2FFA"/>
    <w:rsid w:val="000A3F9C"/>
    <w:rsid w:val="000A7F2F"/>
    <w:rsid w:val="000B1454"/>
    <w:rsid w:val="000B3998"/>
    <w:rsid w:val="000B67B9"/>
    <w:rsid w:val="000B709F"/>
    <w:rsid w:val="000C0E52"/>
    <w:rsid w:val="000C22C4"/>
    <w:rsid w:val="000C4052"/>
    <w:rsid w:val="000C4D78"/>
    <w:rsid w:val="000C53B7"/>
    <w:rsid w:val="000C7A41"/>
    <w:rsid w:val="000D13F7"/>
    <w:rsid w:val="000D7E0C"/>
    <w:rsid w:val="000E2C1C"/>
    <w:rsid w:val="000E5C20"/>
    <w:rsid w:val="000E7374"/>
    <w:rsid w:val="000E7937"/>
    <w:rsid w:val="000E79C0"/>
    <w:rsid w:val="000F1E32"/>
    <w:rsid w:val="000F3259"/>
    <w:rsid w:val="000F362E"/>
    <w:rsid w:val="000F3EEA"/>
    <w:rsid w:val="000F684F"/>
    <w:rsid w:val="000F693D"/>
    <w:rsid w:val="000F718D"/>
    <w:rsid w:val="00100EE3"/>
    <w:rsid w:val="00103D82"/>
    <w:rsid w:val="0010446A"/>
    <w:rsid w:val="00104DE8"/>
    <w:rsid w:val="0010506C"/>
    <w:rsid w:val="00106E45"/>
    <w:rsid w:val="00107355"/>
    <w:rsid w:val="0010780B"/>
    <w:rsid w:val="001100BF"/>
    <w:rsid w:val="001109A9"/>
    <w:rsid w:val="00112617"/>
    <w:rsid w:val="00114155"/>
    <w:rsid w:val="00115034"/>
    <w:rsid w:val="00115536"/>
    <w:rsid w:val="001155C0"/>
    <w:rsid w:val="00115CF2"/>
    <w:rsid w:val="00116650"/>
    <w:rsid w:val="00120303"/>
    <w:rsid w:val="001209FE"/>
    <w:rsid w:val="00120E3E"/>
    <w:rsid w:val="001218A1"/>
    <w:rsid w:val="001237CC"/>
    <w:rsid w:val="00126017"/>
    <w:rsid w:val="00126237"/>
    <w:rsid w:val="00127D44"/>
    <w:rsid w:val="001314CB"/>
    <w:rsid w:val="0013182D"/>
    <w:rsid w:val="00131C65"/>
    <w:rsid w:val="00131E4B"/>
    <w:rsid w:val="001338D3"/>
    <w:rsid w:val="00133BDC"/>
    <w:rsid w:val="00134079"/>
    <w:rsid w:val="00134E30"/>
    <w:rsid w:val="0013528C"/>
    <w:rsid w:val="001358B8"/>
    <w:rsid w:val="00135D28"/>
    <w:rsid w:val="001430CF"/>
    <w:rsid w:val="00143D53"/>
    <w:rsid w:val="001465A7"/>
    <w:rsid w:val="00152711"/>
    <w:rsid w:val="00154439"/>
    <w:rsid w:val="0015453C"/>
    <w:rsid w:val="00155534"/>
    <w:rsid w:val="00156862"/>
    <w:rsid w:val="001569C4"/>
    <w:rsid w:val="00156AA0"/>
    <w:rsid w:val="00162F13"/>
    <w:rsid w:val="00164A2B"/>
    <w:rsid w:val="0016507B"/>
    <w:rsid w:val="001658DA"/>
    <w:rsid w:val="00166504"/>
    <w:rsid w:val="001676E7"/>
    <w:rsid w:val="001760F3"/>
    <w:rsid w:val="00177D60"/>
    <w:rsid w:val="00180579"/>
    <w:rsid w:val="001809BA"/>
    <w:rsid w:val="00182B26"/>
    <w:rsid w:val="001841F4"/>
    <w:rsid w:val="0018560C"/>
    <w:rsid w:val="00195543"/>
    <w:rsid w:val="00195DA8"/>
    <w:rsid w:val="001A1644"/>
    <w:rsid w:val="001A16CA"/>
    <w:rsid w:val="001A351A"/>
    <w:rsid w:val="001A4D41"/>
    <w:rsid w:val="001A5EAA"/>
    <w:rsid w:val="001A789E"/>
    <w:rsid w:val="001B0366"/>
    <w:rsid w:val="001B31E7"/>
    <w:rsid w:val="001B3448"/>
    <w:rsid w:val="001B36F4"/>
    <w:rsid w:val="001B3755"/>
    <w:rsid w:val="001B76F1"/>
    <w:rsid w:val="001C049F"/>
    <w:rsid w:val="001C21C2"/>
    <w:rsid w:val="001C2F0D"/>
    <w:rsid w:val="001C51CA"/>
    <w:rsid w:val="001C7986"/>
    <w:rsid w:val="001D0A66"/>
    <w:rsid w:val="001D0F72"/>
    <w:rsid w:val="001D28B8"/>
    <w:rsid w:val="001D294C"/>
    <w:rsid w:val="001D5165"/>
    <w:rsid w:val="001D7E12"/>
    <w:rsid w:val="001E0B30"/>
    <w:rsid w:val="001E6E56"/>
    <w:rsid w:val="001F1986"/>
    <w:rsid w:val="001F2D16"/>
    <w:rsid w:val="001F2DEB"/>
    <w:rsid w:val="001F3409"/>
    <w:rsid w:val="001F6440"/>
    <w:rsid w:val="001F6AA2"/>
    <w:rsid w:val="001F72CC"/>
    <w:rsid w:val="001F75AB"/>
    <w:rsid w:val="002020B1"/>
    <w:rsid w:val="00202481"/>
    <w:rsid w:val="00202B65"/>
    <w:rsid w:val="00207ABE"/>
    <w:rsid w:val="00207EC2"/>
    <w:rsid w:val="002125B8"/>
    <w:rsid w:val="00215F9E"/>
    <w:rsid w:val="002161D1"/>
    <w:rsid w:val="00220F60"/>
    <w:rsid w:val="00222AAA"/>
    <w:rsid w:val="00222DB2"/>
    <w:rsid w:val="002301A5"/>
    <w:rsid w:val="002341D0"/>
    <w:rsid w:val="00234BF4"/>
    <w:rsid w:val="00234C06"/>
    <w:rsid w:val="00235423"/>
    <w:rsid w:val="002406D9"/>
    <w:rsid w:val="0024319E"/>
    <w:rsid w:val="00243E66"/>
    <w:rsid w:val="002451A2"/>
    <w:rsid w:val="00246500"/>
    <w:rsid w:val="00252902"/>
    <w:rsid w:val="002557B6"/>
    <w:rsid w:val="00257140"/>
    <w:rsid w:val="002620FC"/>
    <w:rsid w:val="0026385D"/>
    <w:rsid w:val="002661FF"/>
    <w:rsid w:val="00267307"/>
    <w:rsid w:val="00271C12"/>
    <w:rsid w:val="00275CD0"/>
    <w:rsid w:val="0027767C"/>
    <w:rsid w:val="0028260A"/>
    <w:rsid w:val="00287897"/>
    <w:rsid w:val="0029213A"/>
    <w:rsid w:val="00292CB8"/>
    <w:rsid w:val="00292F7F"/>
    <w:rsid w:val="0029412A"/>
    <w:rsid w:val="00297485"/>
    <w:rsid w:val="00297DA2"/>
    <w:rsid w:val="002A2959"/>
    <w:rsid w:val="002A32A2"/>
    <w:rsid w:val="002B11A5"/>
    <w:rsid w:val="002B777D"/>
    <w:rsid w:val="002C1D56"/>
    <w:rsid w:val="002C215F"/>
    <w:rsid w:val="002C2EF3"/>
    <w:rsid w:val="002C48F4"/>
    <w:rsid w:val="002C5284"/>
    <w:rsid w:val="002C77DE"/>
    <w:rsid w:val="002D1FA0"/>
    <w:rsid w:val="002D1FE5"/>
    <w:rsid w:val="002D28AC"/>
    <w:rsid w:val="002D3DD5"/>
    <w:rsid w:val="002D50B3"/>
    <w:rsid w:val="002D5B3E"/>
    <w:rsid w:val="002E01B8"/>
    <w:rsid w:val="002E4315"/>
    <w:rsid w:val="002E46C1"/>
    <w:rsid w:val="002E46E0"/>
    <w:rsid w:val="002E48BF"/>
    <w:rsid w:val="002E59FE"/>
    <w:rsid w:val="002E64D1"/>
    <w:rsid w:val="002F06A9"/>
    <w:rsid w:val="002F103A"/>
    <w:rsid w:val="002F1046"/>
    <w:rsid w:val="002F35B9"/>
    <w:rsid w:val="002F7817"/>
    <w:rsid w:val="003049C1"/>
    <w:rsid w:val="00304DB7"/>
    <w:rsid w:val="0030522F"/>
    <w:rsid w:val="0030741B"/>
    <w:rsid w:val="0031246F"/>
    <w:rsid w:val="00312AD2"/>
    <w:rsid w:val="003132FD"/>
    <w:rsid w:val="00314557"/>
    <w:rsid w:val="00314725"/>
    <w:rsid w:val="00316177"/>
    <w:rsid w:val="00317F9D"/>
    <w:rsid w:val="00322BC5"/>
    <w:rsid w:val="00324F4E"/>
    <w:rsid w:val="00327325"/>
    <w:rsid w:val="00332DC8"/>
    <w:rsid w:val="0033353A"/>
    <w:rsid w:val="003357C0"/>
    <w:rsid w:val="00335F8D"/>
    <w:rsid w:val="00336DA3"/>
    <w:rsid w:val="00336DEF"/>
    <w:rsid w:val="003374A3"/>
    <w:rsid w:val="003416DC"/>
    <w:rsid w:val="0034180A"/>
    <w:rsid w:val="00341822"/>
    <w:rsid w:val="003433E5"/>
    <w:rsid w:val="00346036"/>
    <w:rsid w:val="00346511"/>
    <w:rsid w:val="00351133"/>
    <w:rsid w:val="003520DA"/>
    <w:rsid w:val="00352306"/>
    <w:rsid w:val="0035266B"/>
    <w:rsid w:val="00352AA2"/>
    <w:rsid w:val="00356C68"/>
    <w:rsid w:val="00357855"/>
    <w:rsid w:val="003622F2"/>
    <w:rsid w:val="00364A6C"/>
    <w:rsid w:val="0036711F"/>
    <w:rsid w:val="00367B10"/>
    <w:rsid w:val="0037092A"/>
    <w:rsid w:val="00370D49"/>
    <w:rsid w:val="003755D4"/>
    <w:rsid w:val="00375A7B"/>
    <w:rsid w:val="00376D35"/>
    <w:rsid w:val="00376E6D"/>
    <w:rsid w:val="00377915"/>
    <w:rsid w:val="00377FBC"/>
    <w:rsid w:val="00380143"/>
    <w:rsid w:val="00380315"/>
    <w:rsid w:val="003820DB"/>
    <w:rsid w:val="00385737"/>
    <w:rsid w:val="00390FB3"/>
    <w:rsid w:val="0039323D"/>
    <w:rsid w:val="00395E16"/>
    <w:rsid w:val="003A3D78"/>
    <w:rsid w:val="003A62EA"/>
    <w:rsid w:val="003B01FC"/>
    <w:rsid w:val="003B0D0B"/>
    <w:rsid w:val="003B1F5E"/>
    <w:rsid w:val="003B2D94"/>
    <w:rsid w:val="003B4AC1"/>
    <w:rsid w:val="003B512F"/>
    <w:rsid w:val="003B6BCB"/>
    <w:rsid w:val="003B72E4"/>
    <w:rsid w:val="003B7CFB"/>
    <w:rsid w:val="003C1C12"/>
    <w:rsid w:val="003C7F84"/>
    <w:rsid w:val="003D2D55"/>
    <w:rsid w:val="003D3818"/>
    <w:rsid w:val="003D48E3"/>
    <w:rsid w:val="003D4D54"/>
    <w:rsid w:val="003D7FE8"/>
    <w:rsid w:val="003E0242"/>
    <w:rsid w:val="003E08DE"/>
    <w:rsid w:val="003E2D8D"/>
    <w:rsid w:val="003E3F9B"/>
    <w:rsid w:val="003E43CD"/>
    <w:rsid w:val="003E5424"/>
    <w:rsid w:val="003E56DA"/>
    <w:rsid w:val="003F0F8E"/>
    <w:rsid w:val="003F1B62"/>
    <w:rsid w:val="003F2416"/>
    <w:rsid w:val="003F33C1"/>
    <w:rsid w:val="003F533E"/>
    <w:rsid w:val="003F638B"/>
    <w:rsid w:val="003F724A"/>
    <w:rsid w:val="00403821"/>
    <w:rsid w:val="00404DA7"/>
    <w:rsid w:val="004050B3"/>
    <w:rsid w:val="00405228"/>
    <w:rsid w:val="004122EA"/>
    <w:rsid w:val="0041272F"/>
    <w:rsid w:val="00415C26"/>
    <w:rsid w:val="00417FD8"/>
    <w:rsid w:val="0043141C"/>
    <w:rsid w:val="0043246F"/>
    <w:rsid w:val="00432BF6"/>
    <w:rsid w:val="00435F0B"/>
    <w:rsid w:val="00446492"/>
    <w:rsid w:val="00447954"/>
    <w:rsid w:val="00447CC7"/>
    <w:rsid w:val="00455F2F"/>
    <w:rsid w:val="00465604"/>
    <w:rsid w:val="00467A9F"/>
    <w:rsid w:val="00472537"/>
    <w:rsid w:val="0047521F"/>
    <w:rsid w:val="00476EE2"/>
    <w:rsid w:val="004806E7"/>
    <w:rsid w:val="00480D23"/>
    <w:rsid w:val="0048165D"/>
    <w:rsid w:val="004848F6"/>
    <w:rsid w:val="00484F49"/>
    <w:rsid w:val="0049078A"/>
    <w:rsid w:val="0049478D"/>
    <w:rsid w:val="004A0263"/>
    <w:rsid w:val="004A55EE"/>
    <w:rsid w:val="004A6279"/>
    <w:rsid w:val="004A70A3"/>
    <w:rsid w:val="004A777C"/>
    <w:rsid w:val="004B23A2"/>
    <w:rsid w:val="004B2FF6"/>
    <w:rsid w:val="004B3FFD"/>
    <w:rsid w:val="004B48CB"/>
    <w:rsid w:val="004B507A"/>
    <w:rsid w:val="004B5D5B"/>
    <w:rsid w:val="004B5E49"/>
    <w:rsid w:val="004C155C"/>
    <w:rsid w:val="004C1CA3"/>
    <w:rsid w:val="004C2BC5"/>
    <w:rsid w:val="004C3D8C"/>
    <w:rsid w:val="004C4423"/>
    <w:rsid w:val="004C4EDF"/>
    <w:rsid w:val="004C6433"/>
    <w:rsid w:val="004C6671"/>
    <w:rsid w:val="004C6BEF"/>
    <w:rsid w:val="004C7C5E"/>
    <w:rsid w:val="004D08FD"/>
    <w:rsid w:val="004D0A05"/>
    <w:rsid w:val="004D120D"/>
    <w:rsid w:val="004D2DED"/>
    <w:rsid w:val="004D35C6"/>
    <w:rsid w:val="004D3FE8"/>
    <w:rsid w:val="004D75F3"/>
    <w:rsid w:val="004E0E80"/>
    <w:rsid w:val="004E2C27"/>
    <w:rsid w:val="004E37AE"/>
    <w:rsid w:val="004E530A"/>
    <w:rsid w:val="004F075D"/>
    <w:rsid w:val="004F128D"/>
    <w:rsid w:val="004F2E4E"/>
    <w:rsid w:val="004F4AEC"/>
    <w:rsid w:val="004F5341"/>
    <w:rsid w:val="004F5F44"/>
    <w:rsid w:val="004F7667"/>
    <w:rsid w:val="00502169"/>
    <w:rsid w:val="00502A74"/>
    <w:rsid w:val="00503987"/>
    <w:rsid w:val="0050446A"/>
    <w:rsid w:val="005056A4"/>
    <w:rsid w:val="00506882"/>
    <w:rsid w:val="005078D0"/>
    <w:rsid w:val="00510D2E"/>
    <w:rsid w:val="00511587"/>
    <w:rsid w:val="00511E97"/>
    <w:rsid w:val="00514BF7"/>
    <w:rsid w:val="00516DE4"/>
    <w:rsid w:val="00517085"/>
    <w:rsid w:val="005203D6"/>
    <w:rsid w:val="00522D60"/>
    <w:rsid w:val="00523C9C"/>
    <w:rsid w:val="00525B40"/>
    <w:rsid w:val="00526FEE"/>
    <w:rsid w:val="00530913"/>
    <w:rsid w:val="005314A7"/>
    <w:rsid w:val="00532083"/>
    <w:rsid w:val="0053320D"/>
    <w:rsid w:val="0053392B"/>
    <w:rsid w:val="00534EEB"/>
    <w:rsid w:val="005374F8"/>
    <w:rsid w:val="00540BAB"/>
    <w:rsid w:val="00541AD2"/>
    <w:rsid w:val="00542793"/>
    <w:rsid w:val="0054636B"/>
    <w:rsid w:val="005470B8"/>
    <w:rsid w:val="00551F53"/>
    <w:rsid w:val="005538BC"/>
    <w:rsid w:val="0055652C"/>
    <w:rsid w:val="00557E82"/>
    <w:rsid w:val="00560406"/>
    <w:rsid w:val="0056105F"/>
    <w:rsid w:val="00562E2F"/>
    <w:rsid w:val="00563D94"/>
    <w:rsid w:val="00565903"/>
    <w:rsid w:val="00566269"/>
    <w:rsid w:val="0057183D"/>
    <w:rsid w:val="00572A0A"/>
    <w:rsid w:val="00573746"/>
    <w:rsid w:val="00573FE1"/>
    <w:rsid w:val="00576996"/>
    <w:rsid w:val="00581BC6"/>
    <w:rsid w:val="00581F99"/>
    <w:rsid w:val="00587368"/>
    <w:rsid w:val="00587936"/>
    <w:rsid w:val="005945AE"/>
    <w:rsid w:val="00596342"/>
    <w:rsid w:val="005A160A"/>
    <w:rsid w:val="005A5BCD"/>
    <w:rsid w:val="005A5CCE"/>
    <w:rsid w:val="005B0354"/>
    <w:rsid w:val="005B0485"/>
    <w:rsid w:val="005B0E33"/>
    <w:rsid w:val="005B3AEB"/>
    <w:rsid w:val="005B41DE"/>
    <w:rsid w:val="005B52AB"/>
    <w:rsid w:val="005B5942"/>
    <w:rsid w:val="005B6513"/>
    <w:rsid w:val="005C0335"/>
    <w:rsid w:val="005C0BA4"/>
    <w:rsid w:val="005C0DF4"/>
    <w:rsid w:val="005C2AC6"/>
    <w:rsid w:val="005C6344"/>
    <w:rsid w:val="005C6551"/>
    <w:rsid w:val="005D02A2"/>
    <w:rsid w:val="005D153E"/>
    <w:rsid w:val="005D1B72"/>
    <w:rsid w:val="005D1F05"/>
    <w:rsid w:val="005D4FD2"/>
    <w:rsid w:val="005E114A"/>
    <w:rsid w:val="005E1BCB"/>
    <w:rsid w:val="005E3C4F"/>
    <w:rsid w:val="005E3E27"/>
    <w:rsid w:val="005E6706"/>
    <w:rsid w:val="005E7492"/>
    <w:rsid w:val="005F11CB"/>
    <w:rsid w:val="005F4EEB"/>
    <w:rsid w:val="005F619C"/>
    <w:rsid w:val="005F62EC"/>
    <w:rsid w:val="005F6DD9"/>
    <w:rsid w:val="006018B0"/>
    <w:rsid w:val="00601C70"/>
    <w:rsid w:val="00602C16"/>
    <w:rsid w:val="00605786"/>
    <w:rsid w:val="006061F0"/>
    <w:rsid w:val="0060652B"/>
    <w:rsid w:val="00610ED4"/>
    <w:rsid w:val="00611C6A"/>
    <w:rsid w:val="0061307E"/>
    <w:rsid w:val="00614480"/>
    <w:rsid w:val="0061610D"/>
    <w:rsid w:val="006227C9"/>
    <w:rsid w:val="00624518"/>
    <w:rsid w:val="0062702E"/>
    <w:rsid w:val="00627555"/>
    <w:rsid w:val="00627CCD"/>
    <w:rsid w:val="00630FE6"/>
    <w:rsid w:val="006312B6"/>
    <w:rsid w:val="006359C9"/>
    <w:rsid w:val="0063627C"/>
    <w:rsid w:val="00640E2F"/>
    <w:rsid w:val="00642DA8"/>
    <w:rsid w:val="0064304C"/>
    <w:rsid w:val="00644FFC"/>
    <w:rsid w:val="00645F3A"/>
    <w:rsid w:val="00647300"/>
    <w:rsid w:val="00650F13"/>
    <w:rsid w:val="00651570"/>
    <w:rsid w:val="00653F9C"/>
    <w:rsid w:val="00653FCB"/>
    <w:rsid w:val="006548CE"/>
    <w:rsid w:val="00655190"/>
    <w:rsid w:val="0065547D"/>
    <w:rsid w:val="00656321"/>
    <w:rsid w:val="00660436"/>
    <w:rsid w:val="00662276"/>
    <w:rsid w:val="006652DC"/>
    <w:rsid w:val="00671B26"/>
    <w:rsid w:val="00672DAE"/>
    <w:rsid w:val="00673F32"/>
    <w:rsid w:val="006779F6"/>
    <w:rsid w:val="0068105C"/>
    <w:rsid w:val="0068147D"/>
    <w:rsid w:val="00681A5C"/>
    <w:rsid w:val="006841EA"/>
    <w:rsid w:val="0068495F"/>
    <w:rsid w:val="0068603F"/>
    <w:rsid w:val="00686686"/>
    <w:rsid w:val="00686FC5"/>
    <w:rsid w:val="0068718E"/>
    <w:rsid w:val="006917B5"/>
    <w:rsid w:val="00691A9C"/>
    <w:rsid w:val="006930D1"/>
    <w:rsid w:val="00693EC6"/>
    <w:rsid w:val="006A3913"/>
    <w:rsid w:val="006A6147"/>
    <w:rsid w:val="006A6AE4"/>
    <w:rsid w:val="006B0D5A"/>
    <w:rsid w:val="006B3E5A"/>
    <w:rsid w:val="006B624A"/>
    <w:rsid w:val="006B679F"/>
    <w:rsid w:val="006C02AD"/>
    <w:rsid w:val="006C0958"/>
    <w:rsid w:val="006C32ED"/>
    <w:rsid w:val="006C3BBE"/>
    <w:rsid w:val="006C4182"/>
    <w:rsid w:val="006C64DE"/>
    <w:rsid w:val="006D1357"/>
    <w:rsid w:val="006D1A60"/>
    <w:rsid w:val="006D218D"/>
    <w:rsid w:val="006D4A9C"/>
    <w:rsid w:val="006D522A"/>
    <w:rsid w:val="006E1377"/>
    <w:rsid w:val="006E1960"/>
    <w:rsid w:val="006E3597"/>
    <w:rsid w:val="006E3E2B"/>
    <w:rsid w:val="006E4FBC"/>
    <w:rsid w:val="006E590E"/>
    <w:rsid w:val="00703319"/>
    <w:rsid w:val="00707998"/>
    <w:rsid w:val="007128B8"/>
    <w:rsid w:val="00712A9C"/>
    <w:rsid w:val="00714208"/>
    <w:rsid w:val="00715055"/>
    <w:rsid w:val="00720401"/>
    <w:rsid w:val="007214FA"/>
    <w:rsid w:val="0072375F"/>
    <w:rsid w:val="00726E68"/>
    <w:rsid w:val="00737016"/>
    <w:rsid w:val="00740DBA"/>
    <w:rsid w:val="0074308D"/>
    <w:rsid w:val="00746C58"/>
    <w:rsid w:val="00747969"/>
    <w:rsid w:val="0075146B"/>
    <w:rsid w:val="00754215"/>
    <w:rsid w:val="00754706"/>
    <w:rsid w:val="00756232"/>
    <w:rsid w:val="00756C96"/>
    <w:rsid w:val="00760689"/>
    <w:rsid w:val="00761902"/>
    <w:rsid w:val="0077077C"/>
    <w:rsid w:val="00775CCA"/>
    <w:rsid w:val="00783EEA"/>
    <w:rsid w:val="007868D8"/>
    <w:rsid w:val="0079083F"/>
    <w:rsid w:val="00792B3C"/>
    <w:rsid w:val="0079397B"/>
    <w:rsid w:val="00794581"/>
    <w:rsid w:val="00794F26"/>
    <w:rsid w:val="0079569F"/>
    <w:rsid w:val="007A026C"/>
    <w:rsid w:val="007A5C97"/>
    <w:rsid w:val="007A5D98"/>
    <w:rsid w:val="007A5E84"/>
    <w:rsid w:val="007A6CF6"/>
    <w:rsid w:val="007A7C6D"/>
    <w:rsid w:val="007B07A3"/>
    <w:rsid w:val="007B1C3E"/>
    <w:rsid w:val="007B3F39"/>
    <w:rsid w:val="007B45F4"/>
    <w:rsid w:val="007B5EE4"/>
    <w:rsid w:val="007B6C24"/>
    <w:rsid w:val="007B7ED0"/>
    <w:rsid w:val="007C0980"/>
    <w:rsid w:val="007C2E83"/>
    <w:rsid w:val="007C4A21"/>
    <w:rsid w:val="007C4FAD"/>
    <w:rsid w:val="007C6CA2"/>
    <w:rsid w:val="007D0FDA"/>
    <w:rsid w:val="007D1F0D"/>
    <w:rsid w:val="007D2BE1"/>
    <w:rsid w:val="007D4A95"/>
    <w:rsid w:val="007D4E06"/>
    <w:rsid w:val="007E3897"/>
    <w:rsid w:val="007F0CAC"/>
    <w:rsid w:val="007F5AD6"/>
    <w:rsid w:val="007F5E9E"/>
    <w:rsid w:val="007F605C"/>
    <w:rsid w:val="008009D0"/>
    <w:rsid w:val="008020DF"/>
    <w:rsid w:val="0080452E"/>
    <w:rsid w:val="00804891"/>
    <w:rsid w:val="008118B6"/>
    <w:rsid w:val="008126BD"/>
    <w:rsid w:val="00812A9A"/>
    <w:rsid w:val="00814F2E"/>
    <w:rsid w:val="008159E7"/>
    <w:rsid w:val="00815A9A"/>
    <w:rsid w:val="00815F04"/>
    <w:rsid w:val="008161E7"/>
    <w:rsid w:val="00817190"/>
    <w:rsid w:val="00821BC9"/>
    <w:rsid w:val="00822866"/>
    <w:rsid w:val="00822ACA"/>
    <w:rsid w:val="00826556"/>
    <w:rsid w:val="0082681E"/>
    <w:rsid w:val="00833995"/>
    <w:rsid w:val="00833F78"/>
    <w:rsid w:val="008349CC"/>
    <w:rsid w:val="008416E4"/>
    <w:rsid w:val="00842FF5"/>
    <w:rsid w:val="0084301D"/>
    <w:rsid w:val="00845E9A"/>
    <w:rsid w:val="0085133E"/>
    <w:rsid w:val="008515E7"/>
    <w:rsid w:val="00854920"/>
    <w:rsid w:val="00857395"/>
    <w:rsid w:val="008611AC"/>
    <w:rsid w:val="00861D3D"/>
    <w:rsid w:val="008657EF"/>
    <w:rsid w:val="008675A7"/>
    <w:rsid w:val="00867935"/>
    <w:rsid w:val="008716DC"/>
    <w:rsid w:val="00871D61"/>
    <w:rsid w:val="0087297B"/>
    <w:rsid w:val="00874CED"/>
    <w:rsid w:val="00882D7A"/>
    <w:rsid w:val="00883875"/>
    <w:rsid w:val="00884A9F"/>
    <w:rsid w:val="008860D2"/>
    <w:rsid w:val="00886ED5"/>
    <w:rsid w:val="00887A67"/>
    <w:rsid w:val="00890BE1"/>
    <w:rsid w:val="008A07CF"/>
    <w:rsid w:val="008A0821"/>
    <w:rsid w:val="008A4758"/>
    <w:rsid w:val="008A6585"/>
    <w:rsid w:val="008A7C0C"/>
    <w:rsid w:val="008B000B"/>
    <w:rsid w:val="008B00A8"/>
    <w:rsid w:val="008B2E71"/>
    <w:rsid w:val="008B6915"/>
    <w:rsid w:val="008C0596"/>
    <w:rsid w:val="008C063C"/>
    <w:rsid w:val="008C0C9F"/>
    <w:rsid w:val="008C104C"/>
    <w:rsid w:val="008C3019"/>
    <w:rsid w:val="008C542E"/>
    <w:rsid w:val="008D1501"/>
    <w:rsid w:val="008D1808"/>
    <w:rsid w:val="008D4B12"/>
    <w:rsid w:val="008D5499"/>
    <w:rsid w:val="008D6B64"/>
    <w:rsid w:val="008D7EDB"/>
    <w:rsid w:val="008E068B"/>
    <w:rsid w:val="008E2024"/>
    <w:rsid w:val="008E2F45"/>
    <w:rsid w:val="008E41F8"/>
    <w:rsid w:val="008E5602"/>
    <w:rsid w:val="008E6277"/>
    <w:rsid w:val="008F1E42"/>
    <w:rsid w:val="008F2D57"/>
    <w:rsid w:val="008F43B2"/>
    <w:rsid w:val="008F71E9"/>
    <w:rsid w:val="008F737A"/>
    <w:rsid w:val="00900813"/>
    <w:rsid w:val="009019AC"/>
    <w:rsid w:val="00901EFF"/>
    <w:rsid w:val="00902ECA"/>
    <w:rsid w:val="0090327D"/>
    <w:rsid w:val="009119FD"/>
    <w:rsid w:val="009161D9"/>
    <w:rsid w:val="009175F4"/>
    <w:rsid w:val="00920214"/>
    <w:rsid w:val="00921EA4"/>
    <w:rsid w:val="009224B1"/>
    <w:rsid w:val="00922B17"/>
    <w:rsid w:val="00922BC6"/>
    <w:rsid w:val="00922FB5"/>
    <w:rsid w:val="00923305"/>
    <w:rsid w:val="0092408D"/>
    <w:rsid w:val="00924A28"/>
    <w:rsid w:val="0092501D"/>
    <w:rsid w:val="00925A34"/>
    <w:rsid w:val="00925A5D"/>
    <w:rsid w:val="00930ECE"/>
    <w:rsid w:val="0093317C"/>
    <w:rsid w:val="009331B9"/>
    <w:rsid w:val="0093336F"/>
    <w:rsid w:val="0093770E"/>
    <w:rsid w:val="00944309"/>
    <w:rsid w:val="00944E8B"/>
    <w:rsid w:val="00944FE0"/>
    <w:rsid w:val="0094522F"/>
    <w:rsid w:val="00952724"/>
    <w:rsid w:val="00954DD5"/>
    <w:rsid w:val="009565B8"/>
    <w:rsid w:val="00960459"/>
    <w:rsid w:val="00964A0E"/>
    <w:rsid w:val="00966972"/>
    <w:rsid w:val="0097032B"/>
    <w:rsid w:val="00970417"/>
    <w:rsid w:val="009709C2"/>
    <w:rsid w:val="009752F3"/>
    <w:rsid w:val="009754FD"/>
    <w:rsid w:val="0097625C"/>
    <w:rsid w:val="009763C9"/>
    <w:rsid w:val="009819E9"/>
    <w:rsid w:val="009827F7"/>
    <w:rsid w:val="0098304C"/>
    <w:rsid w:val="00985764"/>
    <w:rsid w:val="00986B6A"/>
    <w:rsid w:val="00986E7E"/>
    <w:rsid w:val="00991525"/>
    <w:rsid w:val="009933D6"/>
    <w:rsid w:val="009953E3"/>
    <w:rsid w:val="00995840"/>
    <w:rsid w:val="00995C07"/>
    <w:rsid w:val="00997FAD"/>
    <w:rsid w:val="009A0E4F"/>
    <w:rsid w:val="009A3D02"/>
    <w:rsid w:val="009A438F"/>
    <w:rsid w:val="009A50D8"/>
    <w:rsid w:val="009A6A94"/>
    <w:rsid w:val="009B0EE7"/>
    <w:rsid w:val="009B137F"/>
    <w:rsid w:val="009B1E97"/>
    <w:rsid w:val="009B330F"/>
    <w:rsid w:val="009B6960"/>
    <w:rsid w:val="009B78A3"/>
    <w:rsid w:val="009C0703"/>
    <w:rsid w:val="009C1432"/>
    <w:rsid w:val="009C26B2"/>
    <w:rsid w:val="009C278A"/>
    <w:rsid w:val="009C2E01"/>
    <w:rsid w:val="009D21E8"/>
    <w:rsid w:val="009D5E4D"/>
    <w:rsid w:val="009E2A60"/>
    <w:rsid w:val="009E796B"/>
    <w:rsid w:val="009E7BD2"/>
    <w:rsid w:val="009F117A"/>
    <w:rsid w:val="009F3DD5"/>
    <w:rsid w:val="009F7690"/>
    <w:rsid w:val="00A012F1"/>
    <w:rsid w:val="00A01CF4"/>
    <w:rsid w:val="00A022AD"/>
    <w:rsid w:val="00A02690"/>
    <w:rsid w:val="00A02738"/>
    <w:rsid w:val="00A10889"/>
    <w:rsid w:val="00A10B18"/>
    <w:rsid w:val="00A117DB"/>
    <w:rsid w:val="00A11845"/>
    <w:rsid w:val="00A12BFF"/>
    <w:rsid w:val="00A17A54"/>
    <w:rsid w:val="00A22EA1"/>
    <w:rsid w:val="00A23033"/>
    <w:rsid w:val="00A23A7F"/>
    <w:rsid w:val="00A24C8F"/>
    <w:rsid w:val="00A26193"/>
    <w:rsid w:val="00A40E29"/>
    <w:rsid w:val="00A41999"/>
    <w:rsid w:val="00A43A07"/>
    <w:rsid w:val="00A4680B"/>
    <w:rsid w:val="00A510AA"/>
    <w:rsid w:val="00A52E6C"/>
    <w:rsid w:val="00A547E4"/>
    <w:rsid w:val="00A552CC"/>
    <w:rsid w:val="00A56E74"/>
    <w:rsid w:val="00A60745"/>
    <w:rsid w:val="00A60959"/>
    <w:rsid w:val="00A62C2D"/>
    <w:rsid w:val="00A63286"/>
    <w:rsid w:val="00A63388"/>
    <w:rsid w:val="00A6652F"/>
    <w:rsid w:val="00A6733F"/>
    <w:rsid w:val="00A7165E"/>
    <w:rsid w:val="00A71C56"/>
    <w:rsid w:val="00A7255B"/>
    <w:rsid w:val="00A73610"/>
    <w:rsid w:val="00A756B5"/>
    <w:rsid w:val="00A76752"/>
    <w:rsid w:val="00A8127A"/>
    <w:rsid w:val="00A83FD8"/>
    <w:rsid w:val="00A847D8"/>
    <w:rsid w:val="00A84992"/>
    <w:rsid w:val="00A84F98"/>
    <w:rsid w:val="00A84FF3"/>
    <w:rsid w:val="00A90505"/>
    <w:rsid w:val="00A91A77"/>
    <w:rsid w:val="00A91B8C"/>
    <w:rsid w:val="00A95429"/>
    <w:rsid w:val="00A97915"/>
    <w:rsid w:val="00AA0677"/>
    <w:rsid w:val="00AA0AD7"/>
    <w:rsid w:val="00AA2CE7"/>
    <w:rsid w:val="00AA4F5C"/>
    <w:rsid w:val="00AA5B19"/>
    <w:rsid w:val="00AB2187"/>
    <w:rsid w:val="00AB33ED"/>
    <w:rsid w:val="00AB4389"/>
    <w:rsid w:val="00AB4A01"/>
    <w:rsid w:val="00AC5208"/>
    <w:rsid w:val="00AC61E1"/>
    <w:rsid w:val="00AC6571"/>
    <w:rsid w:val="00AD5713"/>
    <w:rsid w:val="00AD58D6"/>
    <w:rsid w:val="00AD7C3C"/>
    <w:rsid w:val="00AE149E"/>
    <w:rsid w:val="00AE2CFD"/>
    <w:rsid w:val="00AE4F65"/>
    <w:rsid w:val="00AE4F99"/>
    <w:rsid w:val="00AE67F1"/>
    <w:rsid w:val="00AE6B8B"/>
    <w:rsid w:val="00AE72BF"/>
    <w:rsid w:val="00AF0290"/>
    <w:rsid w:val="00AF343D"/>
    <w:rsid w:val="00B06671"/>
    <w:rsid w:val="00B10443"/>
    <w:rsid w:val="00B10D17"/>
    <w:rsid w:val="00B118E4"/>
    <w:rsid w:val="00B12FBD"/>
    <w:rsid w:val="00B15615"/>
    <w:rsid w:val="00B16BE6"/>
    <w:rsid w:val="00B20516"/>
    <w:rsid w:val="00B22BDF"/>
    <w:rsid w:val="00B274D3"/>
    <w:rsid w:val="00B30001"/>
    <w:rsid w:val="00B3431B"/>
    <w:rsid w:val="00B343E2"/>
    <w:rsid w:val="00B35174"/>
    <w:rsid w:val="00B35AFC"/>
    <w:rsid w:val="00B35FF0"/>
    <w:rsid w:val="00B36EF7"/>
    <w:rsid w:val="00B373E9"/>
    <w:rsid w:val="00B37FFC"/>
    <w:rsid w:val="00B410B5"/>
    <w:rsid w:val="00B42328"/>
    <w:rsid w:val="00B45584"/>
    <w:rsid w:val="00B462D1"/>
    <w:rsid w:val="00B4742D"/>
    <w:rsid w:val="00B47BFD"/>
    <w:rsid w:val="00B51110"/>
    <w:rsid w:val="00B536C4"/>
    <w:rsid w:val="00B53E51"/>
    <w:rsid w:val="00B61BBE"/>
    <w:rsid w:val="00B731E9"/>
    <w:rsid w:val="00B74886"/>
    <w:rsid w:val="00B816DA"/>
    <w:rsid w:val="00B94615"/>
    <w:rsid w:val="00B9503C"/>
    <w:rsid w:val="00B95830"/>
    <w:rsid w:val="00BA06BF"/>
    <w:rsid w:val="00BA23B1"/>
    <w:rsid w:val="00BA2709"/>
    <w:rsid w:val="00BA62E3"/>
    <w:rsid w:val="00BA7EF8"/>
    <w:rsid w:val="00BA7F12"/>
    <w:rsid w:val="00BB1728"/>
    <w:rsid w:val="00BB27E0"/>
    <w:rsid w:val="00BB2E57"/>
    <w:rsid w:val="00BB4DB3"/>
    <w:rsid w:val="00BB5458"/>
    <w:rsid w:val="00BB7E6A"/>
    <w:rsid w:val="00BC47B5"/>
    <w:rsid w:val="00BC7256"/>
    <w:rsid w:val="00BD3600"/>
    <w:rsid w:val="00BD3BAD"/>
    <w:rsid w:val="00BD3C4B"/>
    <w:rsid w:val="00BD41DE"/>
    <w:rsid w:val="00BD4FA2"/>
    <w:rsid w:val="00BD50D6"/>
    <w:rsid w:val="00BE13E5"/>
    <w:rsid w:val="00BE18C7"/>
    <w:rsid w:val="00BE1AF6"/>
    <w:rsid w:val="00BE3801"/>
    <w:rsid w:val="00BE5BD9"/>
    <w:rsid w:val="00BE61AC"/>
    <w:rsid w:val="00BE66A5"/>
    <w:rsid w:val="00BE679A"/>
    <w:rsid w:val="00BF00B8"/>
    <w:rsid w:val="00BF0DDB"/>
    <w:rsid w:val="00BF19EF"/>
    <w:rsid w:val="00BF79F5"/>
    <w:rsid w:val="00C01D57"/>
    <w:rsid w:val="00C035BF"/>
    <w:rsid w:val="00C0398F"/>
    <w:rsid w:val="00C05073"/>
    <w:rsid w:val="00C05D5D"/>
    <w:rsid w:val="00C06296"/>
    <w:rsid w:val="00C06512"/>
    <w:rsid w:val="00C07280"/>
    <w:rsid w:val="00C075B8"/>
    <w:rsid w:val="00C10513"/>
    <w:rsid w:val="00C14945"/>
    <w:rsid w:val="00C151DD"/>
    <w:rsid w:val="00C17B9C"/>
    <w:rsid w:val="00C32EAD"/>
    <w:rsid w:val="00C36AAB"/>
    <w:rsid w:val="00C41D4B"/>
    <w:rsid w:val="00C431DE"/>
    <w:rsid w:val="00C457E1"/>
    <w:rsid w:val="00C45B7E"/>
    <w:rsid w:val="00C5016A"/>
    <w:rsid w:val="00C524FE"/>
    <w:rsid w:val="00C52EAB"/>
    <w:rsid w:val="00C53AB5"/>
    <w:rsid w:val="00C556B5"/>
    <w:rsid w:val="00C629E7"/>
    <w:rsid w:val="00C6408C"/>
    <w:rsid w:val="00C71618"/>
    <w:rsid w:val="00C75AF4"/>
    <w:rsid w:val="00C802C2"/>
    <w:rsid w:val="00C81792"/>
    <w:rsid w:val="00C84D8E"/>
    <w:rsid w:val="00C85491"/>
    <w:rsid w:val="00C8621D"/>
    <w:rsid w:val="00C913EE"/>
    <w:rsid w:val="00C918EF"/>
    <w:rsid w:val="00C91DA0"/>
    <w:rsid w:val="00C95A39"/>
    <w:rsid w:val="00C96C89"/>
    <w:rsid w:val="00C97FD1"/>
    <w:rsid w:val="00CA4144"/>
    <w:rsid w:val="00CA6AA2"/>
    <w:rsid w:val="00CB1EB3"/>
    <w:rsid w:val="00CB2C9D"/>
    <w:rsid w:val="00CB3629"/>
    <w:rsid w:val="00CB3796"/>
    <w:rsid w:val="00CB3E26"/>
    <w:rsid w:val="00CB50F5"/>
    <w:rsid w:val="00CB79AD"/>
    <w:rsid w:val="00CC059D"/>
    <w:rsid w:val="00CC088E"/>
    <w:rsid w:val="00CC1114"/>
    <w:rsid w:val="00CC1A34"/>
    <w:rsid w:val="00CC1C01"/>
    <w:rsid w:val="00CC3035"/>
    <w:rsid w:val="00CC50CE"/>
    <w:rsid w:val="00CD0551"/>
    <w:rsid w:val="00CD3D6C"/>
    <w:rsid w:val="00CD4826"/>
    <w:rsid w:val="00CD5B44"/>
    <w:rsid w:val="00CE0573"/>
    <w:rsid w:val="00CE1010"/>
    <w:rsid w:val="00CE1500"/>
    <w:rsid w:val="00CE2975"/>
    <w:rsid w:val="00CE41D6"/>
    <w:rsid w:val="00CE5945"/>
    <w:rsid w:val="00CE7157"/>
    <w:rsid w:val="00CE7B59"/>
    <w:rsid w:val="00CE7C62"/>
    <w:rsid w:val="00CF1142"/>
    <w:rsid w:val="00CF24FB"/>
    <w:rsid w:val="00D00504"/>
    <w:rsid w:val="00D00910"/>
    <w:rsid w:val="00D02019"/>
    <w:rsid w:val="00D02C30"/>
    <w:rsid w:val="00D040A4"/>
    <w:rsid w:val="00D05398"/>
    <w:rsid w:val="00D05B1C"/>
    <w:rsid w:val="00D05C3F"/>
    <w:rsid w:val="00D06312"/>
    <w:rsid w:val="00D10F26"/>
    <w:rsid w:val="00D13F99"/>
    <w:rsid w:val="00D23FAB"/>
    <w:rsid w:val="00D2468B"/>
    <w:rsid w:val="00D3069A"/>
    <w:rsid w:val="00D32B86"/>
    <w:rsid w:val="00D32EE1"/>
    <w:rsid w:val="00D360FC"/>
    <w:rsid w:val="00D36699"/>
    <w:rsid w:val="00D377AD"/>
    <w:rsid w:val="00D42598"/>
    <w:rsid w:val="00D43884"/>
    <w:rsid w:val="00D458E1"/>
    <w:rsid w:val="00D46079"/>
    <w:rsid w:val="00D46813"/>
    <w:rsid w:val="00D46D88"/>
    <w:rsid w:val="00D5072C"/>
    <w:rsid w:val="00D5076C"/>
    <w:rsid w:val="00D518C9"/>
    <w:rsid w:val="00D53D29"/>
    <w:rsid w:val="00D55C14"/>
    <w:rsid w:val="00D567E6"/>
    <w:rsid w:val="00D56BFE"/>
    <w:rsid w:val="00D57EA0"/>
    <w:rsid w:val="00D6016F"/>
    <w:rsid w:val="00D601B8"/>
    <w:rsid w:val="00D60765"/>
    <w:rsid w:val="00D60CAB"/>
    <w:rsid w:val="00D612E9"/>
    <w:rsid w:val="00D667F4"/>
    <w:rsid w:val="00D67A74"/>
    <w:rsid w:val="00D75AE5"/>
    <w:rsid w:val="00D77652"/>
    <w:rsid w:val="00D81A03"/>
    <w:rsid w:val="00D81C76"/>
    <w:rsid w:val="00D83BB7"/>
    <w:rsid w:val="00D85482"/>
    <w:rsid w:val="00D914CA"/>
    <w:rsid w:val="00D91D9F"/>
    <w:rsid w:val="00D9322E"/>
    <w:rsid w:val="00D94632"/>
    <w:rsid w:val="00D94B70"/>
    <w:rsid w:val="00D951FF"/>
    <w:rsid w:val="00DA26E3"/>
    <w:rsid w:val="00DA2C90"/>
    <w:rsid w:val="00DB2A97"/>
    <w:rsid w:val="00DB2B46"/>
    <w:rsid w:val="00DB4080"/>
    <w:rsid w:val="00DB6247"/>
    <w:rsid w:val="00DB7160"/>
    <w:rsid w:val="00DB76F8"/>
    <w:rsid w:val="00DC2AA3"/>
    <w:rsid w:val="00DC2CC9"/>
    <w:rsid w:val="00DC4F9A"/>
    <w:rsid w:val="00DC503C"/>
    <w:rsid w:val="00DD3725"/>
    <w:rsid w:val="00DE6817"/>
    <w:rsid w:val="00DE6F6C"/>
    <w:rsid w:val="00DF11C4"/>
    <w:rsid w:val="00DF3156"/>
    <w:rsid w:val="00DF4157"/>
    <w:rsid w:val="00DF5294"/>
    <w:rsid w:val="00DF52DD"/>
    <w:rsid w:val="00DF5DDD"/>
    <w:rsid w:val="00DF65EB"/>
    <w:rsid w:val="00DF723A"/>
    <w:rsid w:val="00DF7485"/>
    <w:rsid w:val="00DF7863"/>
    <w:rsid w:val="00DF7BD6"/>
    <w:rsid w:val="00E000BF"/>
    <w:rsid w:val="00E018A8"/>
    <w:rsid w:val="00E03E97"/>
    <w:rsid w:val="00E06A69"/>
    <w:rsid w:val="00E07704"/>
    <w:rsid w:val="00E119D2"/>
    <w:rsid w:val="00E13136"/>
    <w:rsid w:val="00E17A6F"/>
    <w:rsid w:val="00E24C05"/>
    <w:rsid w:val="00E3429D"/>
    <w:rsid w:val="00E3496B"/>
    <w:rsid w:val="00E35354"/>
    <w:rsid w:val="00E35E9E"/>
    <w:rsid w:val="00E367AA"/>
    <w:rsid w:val="00E36FCF"/>
    <w:rsid w:val="00E370F3"/>
    <w:rsid w:val="00E37C35"/>
    <w:rsid w:val="00E4015B"/>
    <w:rsid w:val="00E409F6"/>
    <w:rsid w:val="00E4246A"/>
    <w:rsid w:val="00E42584"/>
    <w:rsid w:val="00E4318C"/>
    <w:rsid w:val="00E443EE"/>
    <w:rsid w:val="00E453F0"/>
    <w:rsid w:val="00E45F51"/>
    <w:rsid w:val="00E47433"/>
    <w:rsid w:val="00E53C75"/>
    <w:rsid w:val="00E54015"/>
    <w:rsid w:val="00E55DBA"/>
    <w:rsid w:val="00E5763A"/>
    <w:rsid w:val="00E57B8B"/>
    <w:rsid w:val="00E6059A"/>
    <w:rsid w:val="00E60749"/>
    <w:rsid w:val="00E61E08"/>
    <w:rsid w:val="00E621EB"/>
    <w:rsid w:val="00E72775"/>
    <w:rsid w:val="00E741EE"/>
    <w:rsid w:val="00E81872"/>
    <w:rsid w:val="00E828D6"/>
    <w:rsid w:val="00E84E8D"/>
    <w:rsid w:val="00E8694B"/>
    <w:rsid w:val="00E879C3"/>
    <w:rsid w:val="00E87E8A"/>
    <w:rsid w:val="00E94061"/>
    <w:rsid w:val="00E9671A"/>
    <w:rsid w:val="00E96979"/>
    <w:rsid w:val="00E96F07"/>
    <w:rsid w:val="00EA1650"/>
    <w:rsid w:val="00EA31B9"/>
    <w:rsid w:val="00EA5AF1"/>
    <w:rsid w:val="00EA5E79"/>
    <w:rsid w:val="00EA642E"/>
    <w:rsid w:val="00EA69DF"/>
    <w:rsid w:val="00EA760F"/>
    <w:rsid w:val="00EA7C81"/>
    <w:rsid w:val="00EB0519"/>
    <w:rsid w:val="00EB2965"/>
    <w:rsid w:val="00EB4A8D"/>
    <w:rsid w:val="00EC1DC6"/>
    <w:rsid w:val="00EC2192"/>
    <w:rsid w:val="00EC294D"/>
    <w:rsid w:val="00EC32ED"/>
    <w:rsid w:val="00EC3A80"/>
    <w:rsid w:val="00EC4E85"/>
    <w:rsid w:val="00ED0D0B"/>
    <w:rsid w:val="00ED184A"/>
    <w:rsid w:val="00ED1D50"/>
    <w:rsid w:val="00ED4E27"/>
    <w:rsid w:val="00EE1F45"/>
    <w:rsid w:val="00EE3FD2"/>
    <w:rsid w:val="00EF1EBE"/>
    <w:rsid w:val="00EF5D19"/>
    <w:rsid w:val="00F00820"/>
    <w:rsid w:val="00F05ED3"/>
    <w:rsid w:val="00F06AF0"/>
    <w:rsid w:val="00F06B64"/>
    <w:rsid w:val="00F07324"/>
    <w:rsid w:val="00F10C45"/>
    <w:rsid w:val="00F12D16"/>
    <w:rsid w:val="00F15FE2"/>
    <w:rsid w:val="00F16A3D"/>
    <w:rsid w:val="00F17515"/>
    <w:rsid w:val="00F24E80"/>
    <w:rsid w:val="00F30161"/>
    <w:rsid w:val="00F308C6"/>
    <w:rsid w:val="00F30DF5"/>
    <w:rsid w:val="00F30F61"/>
    <w:rsid w:val="00F31764"/>
    <w:rsid w:val="00F319C3"/>
    <w:rsid w:val="00F32BAC"/>
    <w:rsid w:val="00F332E9"/>
    <w:rsid w:val="00F33321"/>
    <w:rsid w:val="00F33975"/>
    <w:rsid w:val="00F371FC"/>
    <w:rsid w:val="00F37B7D"/>
    <w:rsid w:val="00F37FD5"/>
    <w:rsid w:val="00F40D52"/>
    <w:rsid w:val="00F46D9D"/>
    <w:rsid w:val="00F47933"/>
    <w:rsid w:val="00F47F94"/>
    <w:rsid w:val="00F503AE"/>
    <w:rsid w:val="00F50B5F"/>
    <w:rsid w:val="00F52BA6"/>
    <w:rsid w:val="00F53B0A"/>
    <w:rsid w:val="00F568F1"/>
    <w:rsid w:val="00F6146E"/>
    <w:rsid w:val="00F646CA"/>
    <w:rsid w:val="00F709DD"/>
    <w:rsid w:val="00F74A57"/>
    <w:rsid w:val="00F8058A"/>
    <w:rsid w:val="00F81C7C"/>
    <w:rsid w:val="00F81E40"/>
    <w:rsid w:val="00F82CA6"/>
    <w:rsid w:val="00F83816"/>
    <w:rsid w:val="00F83D34"/>
    <w:rsid w:val="00F844E4"/>
    <w:rsid w:val="00F84A6A"/>
    <w:rsid w:val="00F85ECE"/>
    <w:rsid w:val="00F86361"/>
    <w:rsid w:val="00F93DB2"/>
    <w:rsid w:val="00F956F5"/>
    <w:rsid w:val="00F96EFE"/>
    <w:rsid w:val="00FA12A1"/>
    <w:rsid w:val="00FA2C04"/>
    <w:rsid w:val="00FA37D0"/>
    <w:rsid w:val="00FA525E"/>
    <w:rsid w:val="00FA542E"/>
    <w:rsid w:val="00FA798E"/>
    <w:rsid w:val="00FB2315"/>
    <w:rsid w:val="00FB576E"/>
    <w:rsid w:val="00FB70A0"/>
    <w:rsid w:val="00FB724E"/>
    <w:rsid w:val="00FC0259"/>
    <w:rsid w:val="00FC1AE6"/>
    <w:rsid w:val="00FC42AB"/>
    <w:rsid w:val="00FC54A0"/>
    <w:rsid w:val="00FC6AB3"/>
    <w:rsid w:val="00FD4ADA"/>
    <w:rsid w:val="00FD508B"/>
    <w:rsid w:val="00FD6A2E"/>
    <w:rsid w:val="00FD74FC"/>
    <w:rsid w:val="00FD762F"/>
    <w:rsid w:val="00FE300C"/>
    <w:rsid w:val="00FE42B5"/>
    <w:rsid w:val="00FE500F"/>
    <w:rsid w:val="00FE5756"/>
    <w:rsid w:val="00FF170F"/>
    <w:rsid w:val="00FF26D5"/>
    <w:rsid w:val="00FF2EA1"/>
    <w:rsid w:val="00FF6FD0"/>
    <w:rsid w:val="06FAF96D"/>
    <w:rsid w:val="3C1645CA"/>
    <w:rsid w:val="61DA1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745A0"/>
  <w15:docId w15:val="{A23756A3-4E97-4C18-BEFD-16C7210D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B8B"/>
    <w:pPr>
      <w:spacing w:before="120" w:after="120" w:line="240" w:lineRule="auto"/>
    </w:pPr>
    <w:rPr>
      <w:rFonts w:ascii="Comic Sans MS" w:hAnsi="Comic Sans MS"/>
    </w:rPr>
  </w:style>
  <w:style w:type="paragraph" w:styleId="Heading1">
    <w:name w:val="heading 1"/>
    <w:basedOn w:val="Normal"/>
    <w:next w:val="Normal"/>
    <w:link w:val="Heading1Char"/>
    <w:uiPriority w:val="9"/>
    <w:qFormat/>
    <w:rsid w:val="002B11A5"/>
    <w:pPr>
      <w:keepNext/>
      <w:keepLines/>
      <w:spacing w:before="400" w:after="40"/>
      <w:outlineLvl w:val="0"/>
    </w:pPr>
    <w:rPr>
      <w:rFonts w:eastAsiaTheme="majorEastAsia" w:cstheme="majorBidi"/>
      <w:color w:val="C00000"/>
      <w:sz w:val="36"/>
      <w:szCs w:val="36"/>
    </w:rPr>
  </w:style>
  <w:style w:type="paragraph" w:styleId="Heading2">
    <w:name w:val="heading 2"/>
    <w:basedOn w:val="Normal"/>
    <w:next w:val="Normal"/>
    <w:link w:val="Heading2Char"/>
    <w:uiPriority w:val="9"/>
    <w:unhideWhenUsed/>
    <w:qFormat/>
    <w:rsid w:val="00CB2C9D"/>
    <w:pPr>
      <w:keepNext/>
      <w:keepLines/>
      <w:spacing w:before="40" w:after="0"/>
      <w:outlineLvl w:val="1"/>
    </w:pPr>
    <w:rPr>
      <w:rFonts w:eastAsiaTheme="majorEastAsia" w:cstheme="majorBidi"/>
      <w:b/>
      <w:color w:val="FFC000"/>
      <w:sz w:val="28"/>
      <w:szCs w:val="32"/>
      <w:u w:val="single"/>
    </w:rPr>
  </w:style>
  <w:style w:type="paragraph" w:styleId="Heading3">
    <w:name w:val="heading 3"/>
    <w:basedOn w:val="Normal"/>
    <w:next w:val="Normal"/>
    <w:link w:val="Heading3Char"/>
    <w:uiPriority w:val="9"/>
    <w:unhideWhenUsed/>
    <w:qFormat/>
    <w:rsid w:val="00DB4080"/>
    <w:pPr>
      <w:keepNext/>
      <w:keepLines/>
      <w:spacing w:before="40" w:after="0"/>
      <w:outlineLvl w:val="2"/>
    </w:pPr>
    <w:rPr>
      <w:rFonts w:eastAsiaTheme="majorEastAsia" w:cstheme="majorBidi"/>
      <w:b/>
      <w:color w:val="C00000"/>
      <w:szCs w:val="28"/>
    </w:rPr>
  </w:style>
  <w:style w:type="paragraph" w:styleId="Heading4">
    <w:name w:val="heading 4"/>
    <w:basedOn w:val="Normal"/>
    <w:next w:val="Normal"/>
    <w:link w:val="Heading4Char"/>
    <w:uiPriority w:val="9"/>
    <w:semiHidden/>
    <w:unhideWhenUsed/>
    <w:qFormat/>
    <w:rsid w:val="0082681E"/>
    <w:pPr>
      <w:keepNext/>
      <w:keepLines/>
      <w:spacing w:before="40" w:after="0"/>
      <w:outlineLvl w:val="3"/>
    </w:pPr>
    <w:rPr>
      <w:rFonts w:asciiTheme="majorHAnsi" w:eastAsiaTheme="majorEastAsia" w:hAnsiTheme="majorHAnsi" w:cstheme="majorBidi"/>
      <w:color w:val="BF8F00" w:themeColor="accent1" w:themeShade="BF"/>
      <w:sz w:val="24"/>
      <w:szCs w:val="24"/>
    </w:rPr>
  </w:style>
  <w:style w:type="paragraph" w:styleId="Heading5">
    <w:name w:val="heading 5"/>
    <w:basedOn w:val="Normal"/>
    <w:next w:val="Normal"/>
    <w:link w:val="Heading5Char"/>
    <w:uiPriority w:val="9"/>
    <w:semiHidden/>
    <w:unhideWhenUsed/>
    <w:qFormat/>
    <w:rsid w:val="0082681E"/>
    <w:pPr>
      <w:keepNext/>
      <w:keepLines/>
      <w:spacing w:before="40" w:after="0"/>
      <w:outlineLvl w:val="4"/>
    </w:pPr>
    <w:rPr>
      <w:rFonts w:asciiTheme="majorHAnsi" w:eastAsiaTheme="majorEastAsia" w:hAnsiTheme="majorHAnsi" w:cstheme="majorBidi"/>
      <w:caps/>
      <w:color w:val="BF8F00" w:themeColor="accent1" w:themeShade="BF"/>
    </w:rPr>
  </w:style>
  <w:style w:type="paragraph" w:styleId="Heading6">
    <w:name w:val="heading 6"/>
    <w:basedOn w:val="Normal"/>
    <w:next w:val="Normal"/>
    <w:link w:val="Heading6Char"/>
    <w:uiPriority w:val="9"/>
    <w:semiHidden/>
    <w:unhideWhenUsed/>
    <w:qFormat/>
    <w:rsid w:val="0082681E"/>
    <w:pPr>
      <w:keepNext/>
      <w:keepLines/>
      <w:spacing w:before="40" w:after="0"/>
      <w:outlineLvl w:val="5"/>
    </w:pPr>
    <w:rPr>
      <w:rFonts w:asciiTheme="majorHAnsi" w:eastAsiaTheme="majorEastAsia" w:hAnsiTheme="majorHAnsi" w:cstheme="majorBidi"/>
      <w:i/>
      <w:iCs/>
      <w:caps/>
      <w:color w:val="806000" w:themeColor="accent1" w:themeShade="80"/>
    </w:rPr>
  </w:style>
  <w:style w:type="paragraph" w:styleId="Heading7">
    <w:name w:val="heading 7"/>
    <w:basedOn w:val="Normal"/>
    <w:next w:val="Normal"/>
    <w:link w:val="Heading7Char"/>
    <w:uiPriority w:val="9"/>
    <w:semiHidden/>
    <w:unhideWhenUsed/>
    <w:qFormat/>
    <w:rsid w:val="0082681E"/>
    <w:pPr>
      <w:keepNext/>
      <w:keepLines/>
      <w:spacing w:before="40" w:after="0"/>
      <w:outlineLvl w:val="6"/>
    </w:pPr>
    <w:rPr>
      <w:rFonts w:asciiTheme="majorHAnsi" w:eastAsiaTheme="majorEastAsia" w:hAnsiTheme="majorHAnsi" w:cstheme="majorBidi"/>
      <w:b/>
      <w:bCs/>
      <w:color w:val="806000" w:themeColor="accent1" w:themeShade="80"/>
    </w:rPr>
  </w:style>
  <w:style w:type="paragraph" w:styleId="Heading8">
    <w:name w:val="heading 8"/>
    <w:basedOn w:val="Normal"/>
    <w:next w:val="Normal"/>
    <w:link w:val="Heading8Char"/>
    <w:uiPriority w:val="9"/>
    <w:semiHidden/>
    <w:unhideWhenUsed/>
    <w:qFormat/>
    <w:rsid w:val="0082681E"/>
    <w:pPr>
      <w:keepNext/>
      <w:keepLines/>
      <w:spacing w:before="40" w:after="0"/>
      <w:outlineLvl w:val="7"/>
    </w:pPr>
    <w:rPr>
      <w:rFonts w:asciiTheme="majorHAnsi" w:eastAsiaTheme="majorEastAsia" w:hAnsiTheme="majorHAnsi" w:cstheme="majorBidi"/>
      <w:b/>
      <w:bCs/>
      <w:i/>
      <w:iCs/>
      <w:color w:val="806000" w:themeColor="accent1" w:themeShade="80"/>
    </w:rPr>
  </w:style>
  <w:style w:type="paragraph" w:styleId="Heading9">
    <w:name w:val="heading 9"/>
    <w:basedOn w:val="Normal"/>
    <w:next w:val="Normal"/>
    <w:link w:val="Heading9Char"/>
    <w:uiPriority w:val="9"/>
    <w:semiHidden/>
    <w:unhideWhenUsed/>
    <w:qFormat/>
    <w:rsid w:val="0082681E"/>
    <w:pPr>
      <w:keepNext/>
      <w:keepLines/>
      <w:spacing w:before="40" w:after="0"/>
      <w:outlineLvl w:val="8"/>
    </w:pPr>
    <w:rPr>
      <w:rFonts w:asciiTheme="majorHAnsi" w:eastAsiaTheme="majorEastAsia" w:hAnsiTheme="majorHAnsi" w:cstheme="majorBidi"/>
      <w:i/>
      <w:iCs/>
      <w:color w:val="80600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1A5"/>
    <w:rPr>
      <w:rFonts w:ascii="Comic Sans MS" w:eastAsiaTheme="majorEastAsia" w:hAnsi="Comic Sans MS" w:cstheme="majorBidi"/>
      <w:color w:val="C00000"/>
      <w:sz w:val="36"/>
      <w:szCs w:val="36"/>
    </w:rPr>
  </w:style>
  <w:style w:type="character" w:customStyle="1" w:styleId="Heading2Char">
    <w:name w:val="Heading 2 Char"/>
    <w:basedOn w:val="DefaultParagraphFont"/>
    <w:link w:val="Heading2"/>
    <w:uiPriority w:val="9"/>
    <w:rsid w:val="00CB2C9D"/>
    <w:rPr>
      <w:rFonts w:ascii="Comic Sans MS" w:eastAsiaTheme="majorEastAsia" w:hAnsi="Comic Sans MS" w:cstheme="majorBidi"/>
      <w:b/>
      <w:color w:val="FFC000"/>
      <w:sz w:val="28"/>
      <w:szCs w:val="32"/>
      <w:u w:val="single"/>
    </w:rPr>
  </w:style>
  <w:style w:type="paragraph" w:styleId="Title">
    <w:name w:val="Title"/>
    <w:basedOn w:val="Normal"/>
    <w:next w:val="Normal"/>
    <w:link w:val="TitleChar"/>
    <w:uiPriority w:val="10"/>
    <w:qFormat/>
    <w:rsid w:val="0082681E"/>
    <w:pPr>
      <w:spacing w:after="0" w:line="204" w:lineRule="auto"/>
      <w:contextualSpacing/>
    </w:pPr>
    <w:rPr>
      <w:rFonts w:asciiTheme="majorHAnsi" w:eastAsiaTheme="majorEastAsia" w:hAnsiTheme="majorHAnsi" w:cstheme="majorBidi"/>
      <w:caps/>
      <w:color w:val="C00000" w:themeColor="text2"/>
      <w:spacing w:val="-15"/>
      <w:sz w:val="72"/>
      <w:szCs w:val="72"/>
    </w:rPr>
  </w:style>
  <w:style w:type="character" w:customStyle="1" w:styleId="TitleChar">
    <w:name w:val="Title Char"/>
    <w:basedOn w:val="DefaultParagraphFont"/>
    <w:link w:val="Title"/>
    <w:uiPriority w:val="10"/>
    <w:rsid w:val="0082681E"/>
    <w:rPr>
      <w:rFonts w:asciiTheme="majorHAnsi" w:eastAsiaTheme="majorEastAsia" w:hAnsiTheme="majorHAnsi" w:cstheme="majorBidi"/>
      <w:caps/>
      <w:color w:val="C00000" w:themeColor="text2"/>
      <w:spacing w:val="-15"/>
      <w:sz w:val="72"/>
      <w:szCs w:val="72"/>
    </w:rPr>
  </w:style>
  <w:style w:type="paragraph" w:styleId="Header">
    <w:name w:val="header"/>
    <w:basedOn w:val="Normal"/>
    <w:link w:val="HeaderChar"/>
    <w:uiPriority w:val="99"/>
    <w:unhideWhenUsed/>
    <w:rsid w:val="00FA12A1"/>
    <w:pPr>
      <w:tabs>
        <w:tab w:val="center" w:pos="4513"/>
        <w:tab w:val="right" w:pos="9026"/>
      </w:tabs>
      <w:spacing w:after="0"/>
    </w:pPr>
  </w:style>
  <w:style w:type="character" w:customStyle="1" w:styleId="HeaderChar">
    <w:name w:val="Header Char"/>
    <w:basedOn w:val="DefaultParagraphFont"/>
    <w:link w:val="Header"/>
    <w:uiPriority w:val="99"/>
    <w:rsid w:val="00FA12A1"/>
    <w:rPr>
      <w:rFonts w:ascii="Comic Sans MS" w:hAnsi="Comic Sans MS"/>
    </w:rPr>
  </w:style>
  <w:style w:type="paragraph" w:styleId="Footer">
    <w:name w:val="footer"/>
    <w:basedOn w:val="Normal"/>
    <w:link w:val="FooterChar"/>
    <w:uiPriority w:val="99"/>
    <w:unhideWhenUsed/>
    <w:rsid w:val="00FA12A1"/>
    <w:pPr>
      <w:tabs>
        <w:tab w:val="center" w:pos="4513"/>
        <w:tab w:val="right" w:pos="9026"/>
      </w:tabs>
      <w:spacing w:after="0"/>
    </w:pPr>
  </w:style>
  <w:style w:type="character" w:customStyle="1" w:styleId="FooterChar">
    <w:name w:val="Footer Char"/>
    <w:basedOn w:val="DefaultParagraphFont"/>
    <w:link w:val="Footer"/>
    <w:uiPriority w:val="99"/>
    <w:rsid w:val="00FA12A1"/>
    <w:rPr>
      <w:rFonts w:ascii="Comic Sans MS" w:hAnsi="Comic Sans MS"/>
    </w:rPr>
  </w:style>
  <w:style w:type="character" w:customStyle="1" w:styleId="Heading3Char">
    <w:name w:val="Heading 3 Char"/>
    <w:basedOn w:val="DefaultParagraphFont"/>
    <w:link w:val="Heading3"/>
    <w:uiPriority w:val="9"/>
    <w:rsid w:val="00DB4080"/>
    <w:rPr>
      <w:rFonts w:ascii="Comic Sans MS" w:eastAsiaTheme="majorEastAsia" w:hAnsi="Comic Sans MS" w:cstheme="majorBidi"/>
      <w:b/>
      <w:color w:val="C00000"/>
      <w:szCs w:val="28"/>
    </w:rPr>
  </w:style>
  <w:style w:type="character" w:customStyle="1" w:styleId="Heading4Char">
    <w:name w:val="Heading 4 Char"/>
    <w:basedOn w:val="DefaultParagraphFont"/>
    <w:link w:val="Heading4"/>
    <w:uiPriority w:val="9"/>
    <w:semiHidden/>
    <w:rsid w:val="0082681E"/>
    <w:rPr>
      <w:rFonts w:asciiTheme="majorHAnsi" w:eastAsiaTheme="majorEastAsia" w:hAnsiTheme="majorHAnsi" w:cstheme="majorBidi"/>
      <w:color w:val="BF8F00" w:themeColor="accent1" w:themeShade="BF"/>
      <w:sz w:val="24"/>
      <w:szCs w:val="24"/>
    </w:rPr>
  </w:style>
  <w:style w:type="character" w:customStyle="1" w:styleId="Heading5Char">
    <w:name w:val="Heading 5 Char"/>
    <w:basedOn w:val="DefaultParagraphFont"/>
    <w:link w:val="Heading5"/>
    <w:uiPriority w:val="9"/>
    <w:semiHidden/>
    <w:rsid w:val="0082681E"/>
    <w:rPr>
      <w:rFonts w:asciiTheme="majorHAnsi" w:eastAsiaTheme="majorEastAsia" w:hAnsiTheme="majorHAnsi" w:cstheme="majorBidi"/>
      <w:caps/>
      <w:color w:val="BF8F00" w:themeColor="accent1" w:themeShade="BF"/>
    </w:rPr>
  </w:style>
  <w:style w:type="character" w:customStyle="1" w:styleId="Heading6Char">
    <w:name w:val="Heading 6 Char"/>
    <w:basedOn w:val="DefaultParagraphFont"/>
    <w:link w:val="Heading6"/>
    <w:uiPriority w:val="9"/>
    <w:semiHidden/>
    <w:rsid w:val="0082681E"/>
    <w:rPr>
      <w:rFonts w:asciiTheme="majorHAnsi" w:eastAsiaTheme="majorEastAsia" w:hAnsiTheme="majorHAnsi" w:cstheme="majorBidi"/>
      <w:i/>
      <w:iCs/>
      <w:caps/>
      <w:color w:val="806000" w:themeColor="accent1" w:themeShade="80"/>
    </w:rPr>
  </w:style>
  <w:style w:type="character" w:customStyle="1" w:styleId="Heading7Char">
    <w:name w:val="Heading 7 Char"/>
    <w:basedOn w:val="DefaultParagraphFont"/>
    <w:link w:val="Heading7"/>
    <w:uiPriority w:val="9"/>
    <w:semiHidden/>
    <w:rsid w:val="0082681E"/>
    <w:rPr>
      <w:rFonts w:asciiTheme="majorHAnsi" w:eastAsiaTheme="majorEastAsia" w:hAnsiTheme="majorHAnsi" w:cstheme="majorBidi"/>
      <w:b/>
      <w:bCs/>
      <w:color w:val="806000" w:themeColor="accent1" w:themeShade="80"/>
    </w:rPr>
  </w:style>
  <w:style w:type="character" w:customStyle="1" w:styleId="Heading8Char">
    <w:name w:val="Heading 8 Char"/>
    <w:basedOn w:val="DefaultParagraphFont"/>
    <w:link w:val="Heading8"/>
    <w:uiPriority w:val="9"/>
    <w:semiHidden/>
    <w:rsid w:val="0082681E"/>
    <w:rPr>
      <w:rFonts w:asciiTheme="majorHAnsi" w:eastAsiaTheme="majorEastAsia" w:hAnsiTheme="majorHAnsi" w:cstheme="majorBidi"/>
      <w:b/>
      <w:bCs/>
      <w:i/>
      <w:iCs/>
      <w:color w:val="806000" w:themeColor="accent1" w:themeShade="80"/>
    </w:rPr>
  </w:style>
  <w:style w:type="character" w:customStyle="1" w:styleId="Heading9Char">
    <w:name w:val="Heading 9 Char"/>
    <w:basedOn w:val="DefaultParagraphFont"/>
    <w:link w:val="Heading9"/>
    <w:uiPriority w:val="9"/>
    <w:semiHidden/>
    <w:rsid w:val="0082681E"/>
    <w:rPr>
      <w:rFonts w:asciiTheme="majorHAnsi" w:eastAsiaTheme="majorEastAsia" w:hAnsiTheme="majorHAnsi" w:cstheme="majorBidi"/>
      <w:i/>
      <w:iCs/>
      <w:color w:val="806000" w:themeColor="accent1" w:themeShade="80"/>
    </w:rPr>
  </w:style>
  <w:style w:type="paragraph" w:styleId="Caption">
    <w:name w:val="caption"/>
    <w:basedOn w:val="Normal"/>
    <w:next w:val="Normal"/>
    <w:uiPriority w:val="35"/>
    <w:semiHidden/>
    <w:unhideWhenUsed/>
    <w:qFormat/>
    <w:rsid w:val="0082681E"/>
    <w:rPr>
      <w:b/>
      <w:bCs/>
      <w:smallCaps/>
      <w:color w:val="C00000" w:themeColor="text2"/>
    </w:rPr>
  </w:style>
  <w:style w:type="paragraph" w:styleId="Subtitle">
    <w:name w:val="Subtitle"/>
    <w:basedOn w:val="Normal"/>
    <w:next w:val="Normal"/>
    <w:link w:val="SubtitleChar"/>
    <w:uiPriority w:val="11"/>
    <w:qFormat/>
    <w:rsid w:val="0082681E"/>
    <w:pPr>
      <w:numPr>
        <w:ilvl w:val="1"/>
      </w:numPr>
      <w:spacing w:after="240"/>
    </w:pPr>
    <w:rPr>
      <w:rFonts w:asciiTheme="majorHAnsi" w:eastAsiaTheme="majorEastAsia" w:hAnsiTheme="majorHAnsi" w:cstheme="majorBidi"/>
      <w:color w:val="FFC000" w:themeColor="accent1"/>
      <w:sz w:val="28"/>
      <w:szCs w:val="28"/>
    </w:rPr>
  </w:style>
  <w:style w:type="character" w:customStyle="1" w:styleId="SubtitleChar">
    <w:name w:val="Subtitle Char"/>
    <w:basedOn w:val="DefaultParagraphFont"/>
    <w:link w:val="Subtitle"/>
    <w:uiPriority w:val="11"/>
    <w:rsid w:val="0082681E"/>
    <w:rPr>
      <w:rFonts w:asciiTheme="majorHAnsi" w:eastAsiaTheme="majorEastAsia" w:hAnsiTheme="majorHAnsi" w:cstheme="majorBidi"/>
      <w:color w:val="FFC000" w:themeColor="accent1"/>
      <w:sz w:val="28"/>
      <w:szCs w:val="28"/>
    </w:rPr>
  </w:style>
  <w:style w:type="character" w:styleId="Strong">
    <w:name w:val="Strong"/>
    <w:basedOn w:val="DefaultParagraphFont"/>
    <w:uiPriority w:val="22"/>
    <w:qFormat/>
    <w:rsid w:val="0082681E"/>
    <w:rPr>
      <w:b/>
      <w:bCs/>
    </w:rPr>
  </w:style>
  <w:style w:type="character" w:styleId="Emphasis">
    <w:name w:val="Emphasis"/>
    <w:basedOn w:val="DefaultParagraphFont"/>
    <w:uiPriority w:val="20"/>
    <w:qFormat/>
    <w:rsid w:val="0082681E"/>
    <w:rPr>
      <w:i/>
      <w:iCs/>
    </w:rPr>
  </w:style>
  <w:style w:type="paragraph" w:styleId="NoSpacing">
    <w:name w:val="No Spacing"/>
    <w:uiPriority w:val="1"/>
    <w:qFormat/>
    <w:rsid w:val="0082681E"/>
    <w:pPr>
      <w:spacing w:after="0" w:line="240" w:lineRule="auto"/>
    </w:pPr>
  </w:style>
  <w:style w:type="paragraph" w:styleId="Quote">
    <w:name w:val="Quote"/>
    <w:basedOn w:val="Normal"/>
    <w:next w:val="Normal"/>
    <w:link w:val="QuoteChar"/>
    <w:uiPriority w:val="29"/>
    <w:qFormat/>
    <w:rsid w:val="0082681E"/>
    <w:pPr>
      <w:ind w:left="720"/>
    </w:pPr>
    <w:rPr>
      <w:color w:val="C00000" w:themeColor="text2"/>
      <w:sz w:val="24"/>
      <w:szCs w:val="24"/>
    </w:rPr>
  </w:style>
  <w:style w:type="character" w:customStyle="1" w:styleId="QuoteChar">
    <w:name w:val="Quote Char"/>
    <w:basedOn w:val="DefaultParagraphFont"/>
    <w:link w:val="Quote"/>
    <w:uiPriority w:val="29"/>
    <w:rsid w:val="0082681E"/>
    <w:rPr>
      <w:color w:val="C00000" w:themeColor="text2"/>
      <w:sz w:val="24"/>
      <w:szCs w:val="24"/>
    </w:rPr>
  </w:style>
  <w:style w:type="paragraph" w:styleId="IntenseQuote">
    <w:name w:val="Intense Quote"/>
    <w:basedOn w:val="Normal"/>
    <w:next w:val="Normal"/>
    <w:link w:val="IntenseQuoteChar"/>
    <w:uiPriority w:val="30"/>
    <w:qFormat/>
    <w:rsid w:val="0082681E"/>
    <w:pPr>
      <w:spacing w:before="100" w:beforeAutospacing="1" w:after="240"/>
      <w:ind w:left="720"/>
      <w:jc w:val="center"/>
    </w:pPr>
    <w:rPr>
      <w:rFonts w:asciiTheme="majorHAnsi" w:eastAsiaTheme="majorEastAsia" w:hAnsiTheme="majorHAnsi" w:cstheme="majorBidi"/>
      <w:color w:val="C00000" w:themeColor="text2"/>
      <w:spacing w:val="-6"/>
      <w:sz w:val="32"/>
      <w:szCs w:val="32"/>
    </w:rPr>
  </w:style>
  <w:style w:type="character" w:customStyle="1" w:styleId="IntenseQuoteChar">
    <w:name w:val="Intense Quote Char"/>
    <w:basedOn w:val="DefaultParagraphFont"/>
    <w:link w:val="IntenseQuote"/>
    <w:uiPriority w:val="30"/>
    <w:rsid w:val="0082681E"/>
    <w:rPr>
      <w:rFonts w:asciiTheme="majorHAnsi" w:eastAsiaTheme="majorEastAsia" w:hAnsiTheme="majorHAnsi" w:cstheme="majorBidi"/>
      <w:color w:val="C00000" w:themeColor="text2"/>
      <w:spacing w:val="-6"/>
      <w:sz w:val="32"/>
      <w:szCs w:val="32"/>
    </w:rPr>
  </w:style>
  <w:style w:type="character" w:styleId="SubtleEmphasis">
    <w:name w:val="Subtle Emphasis"/>
    <w:basedOn w:val="DefaultParagraphFont"/>
    <w:uiPriority w:val="19"/>
    <w:qFormat/>
    <w:rsid w:val="0082681E"/>
    <w:rPr>
      <w:i/>
      <w:iCs/>
      <w:color w:val="595959" w:themeColor="text1" w:themeTint="A6"/>
    </w:rPr>
  </w:style>
  <w:style w:type="character" w:styleId="IntenseEmphasis">
    <w:name w:val="Intense Emphasis"/>
    <w:basedOn w:val="DefaultParagraphFont"/>
    <w:uiPriority w:val="21"/>
    <w:qFormat/>
    <w:rsid w:val="0082681E"/>
    <w:rPr>
      <w:b/>
      <w:bCs/>
      <w:i/>
      <w:iCs/>
    </w:rPr>
  </w:style>
  <w:style w:type="character" w:styleId="SubtleReference">
    <w:name w:val="Subtle Reference"/>
    <w:basedOn w:val="DefaultParagraphFont"/>
    <w:uiPriority w:val="31"/>
    <w:qFormat/>
    <w:rsid w:val="0082681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2681E"/>
    <w:rPr>
      <w:b/>
      <w:bCs/>
      <w:smallCaps/>
      <w:color w:val="C00000" w:themeColor="text2"/>
      <w:u w:val="single"/>
    </w:rPr>
  </w:style>
  <w:style w:type="character" w:styleId="BookTitle">
    <w:name w:val="Book Title"/>
    <w:basedOn w:val="DefaultParagraphFont"/>
    <w:uiPriority w:val="33"/>
    <w:qFormat/>
    <w:rsid w:val="0082681E"/>
    <w:rPr>
      <w:b/>
      <w:bCs/>
      <w:smallCaps/>
      <w:spacing w:val="10"/>
    </w:rPr>
  </w:style>
  <w:style w:type="paragraph" w:styleId="TOCHeading">
    <w:name w:val="TOC Heading"/>
    <w:basedOn w:val="Heading1"/>
    <w:next w:val="Normal"/>
    <w:uiPriority w:val="39"/>
    <w:semiHidden/>
    <w:unhideWhenUsed/>
    <w:qFormat/>
    <w:rsid w:val="0082681E"/>
    <w:pPr>
      <w:outlineLvl w:val="9"/>
    </w:pPr>
  </w:style>
  <w:style w:type="paragraph" w:styleId="ListParagraph">
    <w:name w:val="List Paragraph"/>
    <w:basedOn w:val="Normal"/>
    <w:uiPriority w:val="34"/>
    <w:qFormat/>
    <w:rsid w:val="00DB4080"/>
    <w:pPr>
      <w:ind w:left="720"/>
      <w:contextualSpacing/>
    </w:pPr>
  </w:style>
  <w:style w:type="character" w:styleId="Hyperlink">
    <w:name w:val="Hyperlink"/>
    <w:basedOn w:val="DefaultParagraphFont"/>
    <w:uiPriority w:val="99"/>
    <w:unhideWhenUsed/>
    <w:rsid w:val="004F7667"/>
    <w:rPr>
      <w:color w:val="CE8D3E" w:themeColor="hyperlink"/>
      <w:u w:val="single"/>
    </w:rPr>
  </w:style>
  <w:style w:type="table" w:styleId="TableGrid">
    <w:name w:val="Table Grid"/>
    <w:basedOn w:val="TableNormal"/>
    <w:uiPriority w:val="39"/>
    <w:rsid w:val="00B37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DefaultParagraphFont"/>
    <w:rsid w:val="002161D1"/>
  </w:style>
  <w:style w:type="character" w:styleId="CommentReference">
    <w:name w:val="annotation reference"/>
    <w:basedOn w:val="DefaultParagraphFont"/>
    <w:uiPriority w:val="99"/>
    <w:semiHidden/>
    <w:unhideWhenUsed/>
    <w:rsid w:val="005F4EEB"/>
    <w:rPr>
      <w:sz w:val="16"/>
      <w:szCs w:val="16"/>
    </w:rPr>
  </w:style>
  <w:style w:type="paragraph" w:styleId="CommentText">
    <w:name w:val="annotation text"/>
    <w:basedOn w:val="Normal"/>
    <w:link w:val="CommentTextChar"/>
    <w:uiPriority w:val="99"/>
    <w:semiHidden/>
    <w:unhideWhenUsed/>
    <w:rsid w:val="005F4EEB"/>
    <w:rPr>
      <w:sz w:val="20"/>
      <w:szCs w:val="20"/>
    </w:rPr>
  </w:style>
  <w:style w:type="character" w:customStyle="1" w:styleId="CommentTextChar">
    <w:name w:val="Comment Text Char"/>
    <w:basedOn w:val="DefaultParagraphFont"/>
    <w:link w:val="CommentText"/>
    <w:uiPriority w:val="99"/>
    <w:semiHidden/>
    <w:rsid w:val="005F4EEB"/>
    <w:rPr>
      <w:rFonts w:ascii="Comic Sans MS" w:hAnsi="Comic Sans MS"/>
      <w:sz w:val="20"/>
      <w:szCs w:val="20"/>
    </w:rPr>
  </w:style>
  <w:style w:type="paragraph" w:styleId="CommentSubject">
    <w:name w:val="annotation subject"/>
    <w:basedOn w:val="CommentText"/>
    <w:next w:val="CommentText"/>
    <w:link w:val="CommentSubjectChar"/>
    <w:uiPriority w:val="99"/>
    <w:semiHidden/>
    <w:unhideWhenUsed/>
    <w:rsid w:val="005F4EEB"/>
    <w:rPr>
      <w:b/>
      <w:bCs/>
    </w:rPr>
  </w:style>
  <w:style w:type="character" w:customStyle="1" w:styleId="CommentSubjectChar">
    <w:name w:val="Comment Subject Char"/>
    <w:basedOn w:val="CommentTextChar"/>
    <w:link w:val="CommentSubject"/>
    <w:uiPriority w:val="99"/>
    <w:semiHidden/>
    <w:rsid w:val="005F4EEB"/>
    <w:rPr>
      <w:rFonts w:ascii="Comic Sans MS" w:hAnsi="Comic Sans MS"/>
      <w:b/>
      <w:bCs/>
      <w:sz w:val="20"/>
      <w:szCs w:val="20"/>
    </w:rPr>
  </w:style>
  <w:style w:type="paragraph" w:styleId="BalloonText">
    <w:name w:val="Balloon Text"/>
    <w:basedOn w:val="Normal"/>
    <w:link w:val="BalloonTextChar"/>
    <w:uiPriority w:val="99"/>
    <w:semiHidden/>
    <w:unhideWhenUsed/>
    <w:rsid w:val="005F4EE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EEB"/>
    <w:rPr>
      <w:rFonts w:ascii="Segoe UI" w:hAnsi="Segoe UI" w:cs="Segoe UI"/>
      <w:sz w:val="18"/>
      <w:szCs w:val="18"/>
    </w:rPr>
  </w:style>
  <w:style w:type="paragraph" w:styleId="Revision">
    <w:name w:val="Revision"/>
    <w:hidden/>
    <w:uiPriority w:val="99"/>
    <w:semiHidden/>
    <w:rsid w:val="002020B1"/>
    <w:pPr>
      <w:spacing w:after="0" w:line="240" w:lineRule="auto"/>
    </w:pPr>
    <w:rPr>
      <w:rFonts w:ascii="Comic Sans MS" w:hAnsi="Comic Sans MS"/>
    </w:rPr>
  </w:style>
  <w:style w:type="paragraph" w:styleId="NormalWeb">
    <w:name w:val="Normal (Web)"/>
    <w:basedOn w:val="Normal"/>
    <w:semiHidden/>
    <w:rsid w:val="00B22BDF"/>
    <w:pPr>
      <w:spacing w:before="100" w:beforeAutospacing="1" w:after="100" w:afterAutospacing="1"/>
    </w:pPr>
    <w:rPr>
      <w:rFonts w:ascii="Times New Roman" w:eastAsia="Times New Roman" w:hAnsi="Times New Roman" w:cs="Times New Roman"/>
      <w:sz w:val="24"/>
      <w:szCs w:val="24"/>
    </w:rPr>
  </w:style>
  <w:style w:type="paragraph" w:customStyle="1" w:styleId="Pa12">
    <w:name w:val="Pa12"/>
    <w:basedOn w:val="Normal"/>
    <w:next w:val="Normal"/>
    <w:rsid w:val="00F503AE"/>
    <w:pPr>
      <w:suppressAutoHyphens/>
      <w:autoSpaceDE w:val="0"/>
      <w:autoSpaceDN w:val="0"/>
      <w:spacing w:before="0" w:after="0" w:line="201" w:lineRule="atLeast"/>
    </w:pPr>
    <w:rPr>
      <w:rFonts w:ascii="Helvetica 45 Light" w:eastAsia="Times New Roman" w:hAnsi="Helvetica 45 Light" w:cs="Times New Roman"/>
      <w:sz w:val="24"/>
      <w:szCs w:val="24"/>
      <w:lang w:eastAsia="en-GB"/>
    </w:rPr>
  </w:style>
  <w:style w:type="paragraph" w:customStyle="1" w:styleId="Policybodytext">
    <w:name w:val="Policy body text"/>
    <w:basedOn w:val="Normal"/>
    <w:rsid w:val="0013182D"/>
    <w:pPr>
      <w:jc w:val="both"/>
    </w:pPr>
    <w:rPr>
      <w:rFonts w:ascii="Arial" w:eastAsia="Times New Roman" w:hAnsi="Arial" w:cs="Times New Roman"/>
      <w:sz w:val="24"/>
      <w:szCs w:val="24"/>
    </w:rPr>
  </w:style>
  <w:style w:type="paragraph" w:customStyle="1" w:styleId="Default">
    <w:name w:val="Default"/>
    <w:rsid w:val="007C6CA2"/>
    <w:pPr>
      <w:suppressAutoHyphens/>
      <w:autoSpaceDE w:val="0"/>
      <w:autoSpaceDN w:val="0"/>
      <w:spacing w:after="0" w:line="240" w:lineRule="auto"/>
    </w:pPr>
    <w:rPr>
      <w:rFonts w:ascii="Helvetica 45 Light" w:eastAsia="Times New Roman" w:hAnsi="Helvetica 45 Light" w:cs="Helvetica 45 Light"/>
      <w:color w:val="000000"/>
      <w:sz w:val="24"/>
      <w:szCs w:val="24"/>
      <w:lang w:eastAsia="en-GB"/>
    </w:rPr>
  </w:style>
  <w:style w:type="paragraph" w:styleId="BodyText">
    <w:name w:val="Body Text"/>
    <w:basedOn w:val="Normal"/>
    <w:link w:val="BodyTextChar"/>
    <w:unhideWhenUsed/>
    <w:rsid w:val="00D00504"/>
    <w:pPr>
      <w:suppressAutoHyphens/>
      <w:spacing w:before="57" w:after="57"/>
    </w:pPr>
    <w:rPr>
      <w:rFonts w:ascii="Trebuchet MS" w:eastAsia="Arial Unicode MS" w:hAnsi="Trebuchet MS" w:cs="Times New Roman"/>
      <w:kern w:val="2"/>
      <w:szCs w:val="24"/>
      <w:lang w:eastAsia="en-GB"/>
    </w:rPr>
  </w:style>
  <w:style w:type="character" w:customStyle="1" w:styleId="BodyTextChar">
    <w:name w:val="Body Text Char"/>
    <w:basedOn w:val="DefaultParagraphFont"/>
    <w:link w:val="BodyText"/>
    <w:rsid w:val="00D00504"/>
    <w:rPr>
      <w:rFonts w:ascii="Trebuchet MS" w:eastAsia="Arial Unicode MS" w:hAnsi="Trebuchet MS" w:cs="Times New Roman"/>
      <w:kern w:val="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6100">
      <w:bodyDiv w:val="1"/>
      <w:marLeft w:val="0"/>
      <w:marRight w:val="0"/>
      <w:marTop w:val="0"/>
      <w:marBottom w:val="0"/>
      <w:divBdr>
        <w:top w:val="none" w:sz="0" w:space="0" w:color="auto"/>
        <w:left w:val="none" w:sz="0" w:space="0" w:color="auto"/>
        <w:bottom w:val="none" w:sz="0" w:space="0" w:color="auto"/>
        <w:right w:val="none" w:sz="0" w:space="0" w:color="auto"/>
      </w:divBdr>
    </w:div>
    <w:div w:id="284582504">
      <w:bodyDiv w:val="1"/>
      <w:marLeft w:val="0"/>
      <w:marRight w:val="0"/>
      <w:marTop w:val="0"/>
      <w:marBottom w:val="0"/>
      <w:divBdr>
        <w:top w:val="none" w:sz="0" w:space="0" w:color="auto"/>
        <w:left w:val="none" w:sz="0" w:space="0" w:color="auto"/>
        <w:bottom w:val="none" w:sz="0" w:space="0" w:color="auto"/>
        <w:right w:val="none" w:sz="0" w:space="0" w:color="auto"/>
      </w:divBdr>
    </w:div>
    <w:div w:id="341592405">
      <w:bodyDiv w:val="1"/>
      <w:marLeft w:val="0"/>
      <w:marRight w:val="0"/>
      <w:marTop w:val="0"/>
      <w:marBottom w:val="0"/>
      <w:divBdr>
        <w:top w:val="none" w:sz="0" w:space="0" w:color="auto"/>
        <w:left w:val="none" w:sz="0" w:space="0" w:color="auto"/>
        <w:bottom w:val="none" w:sz="0" w:space="0" w:color="auto"/>
        <w:right w:val="none" w:sz="0" w:space="0" w:color="auto"/>
      </w:divBdr>
    </w:div>
    <w:div w:id="466701341">
      <w:bodyDiv w:val="1"/>
      <w:marLeft w:val="0"/>
      <w:marRight w:val="0"/>
      <w:marTop w:val="0"/>
      <w:marBottom w:val="0"/>
      <w:divBdr>
        <w:top w:val="none" w:sz="0" w:space="0" w:color="auto"/>
        <w:left w:val="none" w:sz="0" w:space="0" w:color="auto"/>
        <w:bottom w:val="none" w:sz="0" w:space="0" w:color="auto"/>
        <w:right w:val="none" w:sz="0" w:space="0" w:color="auto"/>
      </w:divBdr>
    </w:div>
    <w:div w:id="547835470">
      <w:bodyDiv w:val="1"/>
      <w:marLeft w:val="0"/>
      <w:marRight w:val="0"/>
      <w:marTop w:val="0"/>
      <w:marBottom w:val="0"/>
      <w:divBdr>
        <w:top w:val="none" w:sz="0" w:space="0" w:color="auto"/>
        <w:left w:val="none" w:sz="0" w:space="0" w:color="auto"/>
        <w:bottom w:val="none" w:sz="0" w:space="0" w:color="auto"/>
        <w:right w:val="none" w:sz="0" w:space="0" w:color="auto"/>
      </w:divBdr>
    </w:div>
    <w:div w:id="697395682">
      <w:bodyDiv w:val="1"/>
      <w:marLeft w:val="0"/>
      <w:marRight w:val="0"/>
      <w:marTop w:val="0"/>
      <w:marBottom w:val="0"/>
      <w:divBdr>
        <w:top w:val="none" w:sz="0" w:space="0" w:color="auto"/>
        <w:left w:val="none" w:sz="0" w:space="0" w:color="auto"/>
        <w:bottom w:val="none" w:sz="0" w:space="0" w:color="auto"/>
        <w:right w:val="none" w:sz="0" w:space="0" w:color="auto"/>
      </w:divBdr>
    </w:div>
    <w:div w:id="1038817361">
      <w:bodyDiv w:val="1"/>
      <w:marLeft w:val="0"/>
      <w:marRight w:val="0"/>
      <w:marTop w:val="0"/>
      <w:marBottom w:val="0"/>
      <w:divBdr>
        <w:top w:val="none" w:sz="0" w:space="0" w:color="auto"/>
        <w:left w:val="none" w:sz="0" w:space="0" w:color="auto"/>
        <w:bottom w:val="none" w:sz="0" w:space="0" w:color="auto"/>
        <w:right w:val="none" w:sz="0" w:space="0" w:color="auto"/>
      </w:divBdr>
    </w:div>
    <w:div w:id="1113475126">
      <w:bodyDiv w:val="1"/>
      <w:marLeft w:val="0"/>
      <w:marRight w:val="0"/>
      <w:marTop w:val="0"/>
      <w:marBottom w:val="0"/>
      <w:divBdr>
        <w:top w:val="none" w:sz="0" w:space="0" w:color="auto"/>
        <w:left w:val="none" w:sz="0" w:space="0" w:color="auto"/>
        <w:bottom w:val="none" w:sz="0" w:space="0" w:color="auto"/>
        <w:right w:val="none" w:sz="0" w:space="0" w:color="auto"/>
      </w:divBdr>
    </w:div>
    <w:div w:id="1249536243">
      <w:bodyDiv w:val="1"/>
      <w:marLeft w:val="0"/>
      <w:marRight w:val="0"/>
      <w:marTop w:val="0"/>
      <w:marBottom w:val="0"/>
      <w:divBdr>
        <w:top w:val="none" w:sz="0" w:space="0" w:color="auto"/>
        <w:left w:val="none" w:sz="0" w:space="0" w:color="auto"/>
        <w:bottom w:val="none" w:sz="0" w:space="0" w:color="auto"/>
        <w:right w:val="none" w:sz="0" w:space="0" w:color="auto"/>
      </w:divBdr>
    </w:div>
    <w:div w:id="1294872926">
      <w:bodyDiv w:val="1"/>
      <w:marLeft w:val="0"/>
      <w:marRight w:val="0"/>
      <w:marTop w:val="0"/>
      <w:marBottom w:val="0"/>
      <w:divBdr>
        <w:top w:val="none" w:sz="0" w:space="0" w:color="auto"/>
        <w:left w:val="none" w:sz="0" w:space="0" w:color="auto"/>
        <w:bottom w:val="none" w:sz="0" w:space="0" w:color="auto"/>
        <w:right w:val="none" w:sz="0" w:space="0" w:color="auto"/>
      </w:divBdr>
    </w:div>
    <w:div w:id="1464080820">
      <w:bodyDiv w:val="1"/>
      <w:marLeft w:val="0"/>
      <w:marRight w:val="0"/>
      <w:marTop w:val="0"/>
      <w:marBottom w:val="0"/>
      <w:divBdr>
        <w:top w:val="none" w:sz="0" w:space="0" w:color="auto"/>
        <w:left w:val="none" w:sz="0" w:space="0" w:color="auto"/>
        <w:bottom w:val="none" w:sz="0" w:space="0" w:color="auto"/>
        <w:right w:val="none" w:sz="0" w:space="0" w:color="auto"/>
      </w:divBdr>
      <w:divsChild>
        <w:div w:id="2145275416">
          <w:marLeft w:val="0"/>
          <w:marRight w:val="0"/>
          <w:marTop w:val="0"/>
          <w:marBottom w:val="0"/>
          <w:divBdr>
            <w:top w:val="none" w:sz="0" w:space="0" w:color="auto"/>
            <w:left w:val="none" w:sz="0" w:space="0" w:color="auto"/>
            <w:bottom w:val="none" w:sz="0" w:space="0" w:color="auto"/>
            <w:right w:val="none" w:sz="0" w:space="0" w:color="auto"/>
          </w:divBdr>
        </w:div>
        <w:div w:id="420687588">
          <w:marLeft w:val="0"/>
          <w:marRight w:val="0"/>
          <w:marTop w:val="0"/>
          <w:marBottom w:val="0"/>
          <w:divBdr>
            <w:top w:val="none" w:sz="0" w:space="0" w:color="auto"/>
            <w:left w:val="none" w:sz="0" w:space="0" w:color="auto"/>
            <w:bottom w:val="none" w:sz="0" w:space="0" w:color="auto"/>
            <w:right w:val="none" w:sz="0" w:space="0" w:color="auto"/>
          </w:divBdr>
        </w:div>
        <w:div w:id="1728454263">
          <w:marLeft w:val="0"/>
          <w:marRight w:val="0"/>
          <w:marTop w:val="0"/>
          <w:marBottom w:val="0"/>
          <w:divBdr>
            <w:top w:val="none" w:sz="0" w:space="0" w:color="auto"/>
            <w:left w:val="none" w:sz="0" w:space="0" w:color="auto"/>
            <w:bottom w:val="none" w:sz="0" w:space="0" w:color="auto"/>
            <w:right w:val="none" w:sz="0" w:space="0" w:color="auto"/>
          </w:divBdr>
        </w:div>
        <w:div w:id="1570922231">
          <w:marLeft w:val="0"/>
          <w:marRight w:val="0"/>
          <w:marTop w:val="0"/>
          <w:marBottom w:val="0"/>
          <w:divBdr>
            <w:top w:val="none" w:sz="0" w:space="0" w:color="auto"/>
            <w:left w:val="none" w:sz="0" w:space="0" w:color="auto"/>
            <w:bottom w:val="none" w:sz="0" w:space="0" w:color="auto"/>
            <w:right w:val="none" w:sz="0" w:space="0" w:color="auto"/>
          </w:divBdr>
        </w:div>
        <w:div w:id="1441797575">
          <w:marLeft w:val="0"/>
          <w:marRight w:val="0"/>
          <w:marTop w:val="0"/>
          <w:marBottom w:val="0"/>
          <w:divBdr>
            <w:top w:val="none" w:sz="0" w:space="0" w:color="auto"/>
            <w:left w:val="none" w:sz="0" w:space="0" w:color="auto"/>
            <w:bottom w:val="none" w:sz="0" w:space="0" w:color="auto"/>
            <w:right w:val="none" w:sz="0" w:space="0" w:color="auto"/>
          </w:divBdr>
        </w:div>
        <w:div w:id="71706358">
          <w:marLeft w:val="0"/>
          <w:marRight w:val="0"/>
          <w:marTop w:val="0"/>
          <w:marBottom w:val="0"/>
          <w:divBdr>
            <w:top w:val="none" w:sz="0" w:space="0" w:color="auto"/>
            <w:left w:val="none" w:sz="0" w:space="0" w:color="auto"/>
            <w:bottom w:val="none" w:sz="0" w:space="0" w:color="auto"/>
            <w:right w:val="none" w:sz="0" w:space="0" w:color="auto"/>
          </w:divBdr>
        </w:div>
        <w:div w:id="1205479993">
          <w:marLeft w:val="0"/>
          <w:marRight w:val="0"/>
          <w:marTop w:val="0"/>
          <w:marBottom w:val="0"/>
          <w:divBdr>
            <w:top w:val="none" w:sz="0" w:space="0" w:color="auto"/>
            <w:left w:val="none" w:sz="0" w:space="0" w:color="auto"/>
            <w:bottom w:val="none" w:sz="0" w:space="0" w:color="auto"/>
            <w:right w:val="none" w:sz="0" w:space="0" w:color="auto"/>
          </w:divBdr>
        </w:div>
        <w:div w:id="1611279708">
          <w:marLeft w:val="0"/>
          <w:marRight w:val="0"/>
          <w:marTop w:val="0"/>
          <w:marBottom w:val="0"/>
          <w:divBdr>
            <w:top w:val="none" w:sz="0" w:space="0" w:color="auto"/>
            <w:left w:val="none" w:sz="0" w:space="0" w:color="auto"/>
            <w:bottom w:val="none" w:sz="0" w:space="0" w:color="auto"/>
            <w:right w:val="none" w:sz="0" w:space="0" w:color="auto"/>
          </w:divBdr>
        </w:div>
        <w:div w:id="645009207">
          <w:marLeft w:val="0"/>
          <w:marRight w:val="0"/>
          <w:marTop w:val="0"/>
          <w:marBottom w:val="0"/>
          <w:divBdr>
            <w:top w:val="none" w:sz="0" w:space="0" w:color="auto"/>
            <w:left w:val="none" w:sz="0" w:space="0" w:color="auto"/>
            <w:bottom w:val="none" w:sz="0" w:space="0" w:color="auto"/>
            <w:right w:val="none" w:sz="0" w:space="0" w:color="auto"/>
          </w:divBdr>
        </w:div>
        <w:div w:id="1180118166">
          <w:marLeft w:val="0"/>
          <w:marRight w:val="0"/>
          <w:marTop w:val="0"/>
          <w:marBottom w:val="0"/>
          <w:divBdr>
            <w:top w:val="none" w:sz="0" w:space="0" w:color="auto"/>
            <w:left w:val="none" w:sz="0" w:space="0" w:color="auto"/>
            <w:bottom w:val="none" w:sz="0" w:space="0" w:color="auto"/>
            <w:right w:val="none" w:sz="0" w:space="0" w:color="auto"/>
          </w:divBdr>
        </w:div>
        <w:div w:id="436797729">
          <w:marLeft w:val="0"/>
          <w:marRight w:val="0"/>
          <w:marTop w:val="0"/>
          <w:marBottom w:val="0"/>
          <w:divBdr>
            <w:top w:val="none" w:sz="0" w:space="0" w:color="auto"/>
            <w:left w:val="none" w:sz="0" w:space="0" w:color="auto"/>
            <w:bottom w:val="none" w:sz="0" w:space="0" w:color="auto"/>
            <w:right w:val="none" w:sz="0" w:space="0" w:color="auto"/>
          </w:divBdr>
        </w:div>
        <w:div w:id="1677885192">
          <w:marLeft w:val="0"/>
          <w:marRight w:val="0"/>
          <w:marTop w:val="0"/>
          <w:marBottom w:val="0"/>
          <w:divBdr>
            <w:top w:val="none" w:sz="0" w:space="0" w:color="auto"/>
            <w:left w:val="none" w:sz="0" w:space="0" w:color="auto"/>
            <w:bottom w:val="none" w:sz="0" w:space="0" w:color="auto"/>
            <w:right w:val="none" w:sz="0" w:space="0" w:color="auto"/>
          </w:divBdr>
        </w:div>
        <w:div w:id="1910382032">
          <w:marLeft w:val="0"/>
          <w:marRight w:val="0"/>
          <w:marTop w:val="0"/>
          <w:marBottom w:val="0"/>
          <w:divBdr>
            <w:top w:val="none" w:sz="0" w:space="0" w:color="auto"/>
            <w:left w:val="none" w:sz="0" w:space="0" w:color="auto"/>
            <w:bottom w:val="none" w:sz="0" w:space="0" w:color="auto"/>
            <w:right w:val="none" w:sz="0" w:space="0" w:color="auto"/>
          </w:divBdr>
        </w:div>
        <w:div w:id="931471730">
          <w:marLeft w:val="0"/>
          <w:marRight w:val="0"/>
          <w:marTop w:val="0"/>
          <w:marBottom w:val="0"/>
          <w:divBdr>
            <w:top w:val="none" w:sz="0" w:space="0" w:color="auto"/>
            <w:left w:val="none" w:sz="0" w:space="0" w:color="auto"/>
            <w:bottom w:val="none" w:sz="0" w:space="0" w:color="auto"/>
            <w:right w:val="none" w:sz="0" w:space="0" w:color="auto"/>
          </w:divBdr>
        </w:div>
        <w:div w:id="597834321">
          <w:marLeft w:val="0"/>
          <w:marRight w:val="0"/>
          <w:marTop w:val="0"/>
          <w:marBottom w:val="0"/>
          <w:divBdr>
            <w:top w:val="none" w:sz="0" w:space="0" w:color="auto"/>
            <w:left w:val="none" w:sz="0" w:space="0" w:color="auto"/>
            <w:bottom w:val="none" w:sz="0" w:space="0" w:color="auto"/>
            <w:right w:val="none" w:sz="0" w:space="0" w:color="auto"/>
          </w:divBdr>
        </w:div>
        <w:div w:id="1150515051">
          <w:marLeft w:val="0"/>
          <w:marRight w:val="0"/>
          <w:marTop w:val="0"/>
          <w:marBottom w:val="0"/>
          <w:divBdr>
            <w:top w:val="none" w:sz="0" w:space="0" w:color="auto"/>
            <w:left w:val="none" w:sz="0" w:space="0" w:color="auto"/>
            <w:bottom w:val="none" w:sz="0" w:space="0" w:color="auto"/>
            <w:right w:val="none" w:sz="0" w:space="0" w:color="auto"/>
          </w:divBdr>
        </w:div>
        <w:div w:id="1745296345">
          <w:marLeft w:val="0"/>
          <w:marRight w:val="0"/>
          <w:marTop w:val="0"/>
          <w:marBottom w:val="0"/>
          <w:divBdr>
            <w:top w:val="none" w:sz="0" w:space="0" w:color="auto"/>
            <w:left w:val="none" w:sz="0" w:space="0" w:color="auto"/>
            <w:bottom w:val="none" w:sz="0" w:space="0" w:color="auto"/>
            <w:right w:val="none" w:sz="0" w:space="0" w:color="auto"/>
          </w:divBdr>
        </w:div>
        <w:div w:id="1909874030">
          <w:marLeft w:val="0"/>
          <w:marRight w:val="0"/>
          <w:marTop w:val="0"/>
          <w:marBottom w:val="0"/>
          <w:divBdr>
            <w:top w:val="none" w:sz="0" w:space="0" w:color="auto"/>
            <w:left w:val="none" w:sz="0" w:space="0" w:color="auto"/>
            <w:bottom w:val="none" w:sz="0" w:space="0" w:color="auto"/>
            <w:right w:val="none" w:sz="0" w:space="0" w:color="auto"/>
          </w:divBdr>
        </w:div>
        <w:div w:id="1631399470">
          <w:marLeft w:val="0"/>
          <w:marRight w:val="0"/>
          <w:marTop w:val="0"/>
          <w:marBottom w:val="0"/>
          <w:divBdr>
            <w:top w:val="none" w:sz="0" w:space="0" w:color="auto"/>
            <w:left w:val="none" w:sz="0" w:space="0" w:color="auto"/>
            <w:bottom w:val="none" w:sz="0" w:space="0" w:color="auto"/>
            <w:right w:val="none" w:sz="0" w:space="0" w:color="auto"/>
          </w:divBdr>
        </w:div>
        <w:div w:id="839005994">
          <w:marLeft w:val="0"/>
          <w:marRight w:val="0"/>
          <w:marTop w:val="0"/>
          <w:marBottom w:val="0"/>
          <w:divBdr>
            <w:top w:val="none" w:sz="0" w:space="0" w:color="auto"/>
            <w:left w:val="none" w:sz="0" w:space="0" w:color="auto"/>
            <w:bottom w:val="none" w:sz="0" w:space="0" w:color="auto"/>
            <w:right w:val="none" w:sz="0" w:space="0" w:color="auto"/>
          </w:divBdr>
        </w:div>
        <w:div w:id="1543904307">
          <w:marLeft w:val="0"/>
          <w:marRight w:val="0"/>
          <w:marTop w:val="0"/>
          <w:marBottom w:val="0"/>
          <w:divBdr>
            <w:top w:val="none" w:sz="0" w:space="0" w:color="auto"/>
            <w:left w:val="none" w:sz="0" w:space="0" w:color="auto"/>
            <w:bottom w:val="none" w:sz="0" w:space="0" w:color="auto"/>
            <w:right w:val="none" w:sz="0" w:space="0" w:color="auto"/>
          </w:divBdr>
        </w:div>
        <w:div w:id="1657685096">
          <w:marLeft w:val="0"/>
          <w:marRight w:val="0"/>
          <w:marTop w:val="0"/>
          <w:marBottom w:val="0"/>
          <w:divBdr>
            <w:top w:val="none" w:sz="0" w:space="0" w:color="auto"/>
            <w:left w:val="none" w:sz="0" w:space="0" w:color="auto"/>
            <w:bottom w:val="none" w:sz="0" w:space="0" w:color="auto"/>
            <w:right w:val="none" w:sz="0" w:space="0" w:color="auto"/>
          </w:divBdr>
        </w:div>
        <w:div w:id="1540699215">
          <w:marLeft w:val="0"/>
          <w:marRight w:val="0"/>
          <w:marTop w:val="0"/>
          <w:marBottom w:val="0"/>
          <w:divBdr>
            <w:top w:val="none" w:sz="0" w:space="0" w:color="auto"/>
            <w:left w:val="none" w:sz="0" w:space="0" w:color="auto"/>
            <w:bottom w:val="none" w:sz="0" w:space="0" w:color="auto"/>
            <w:right w:val="none" w:sz="0" w:space="0" w:color="auto"/>
          </w:divBdr>
        </w:div>
        <w:div w:id="1063330845">
          <w:marLeft w:val="0"/>
          <w:marRight w:val="0"/>
          <w:marTop w:val="0"/>
          <w:marBottom w:val="0"/>
          <w:divBdr>
            <w:top w:val="none" w:sz="0" w:space="0" w:color="auto"/>
            <w:left w:val="none" w:sz="0" w:space="0" w:color="auto"/>
            <w:bottom w:val="none" w:sz="0" w:space="0" w:color="auto"/>
            <w:right w:val="none" w:sz="0" w:space="0" w:color="auto"/>
          </w:divBdr>
        </w:div>
        <w:div w:id="1850755036">
          <w:marLeft w:val="0"/>
          <w:marRight w:val="0"/>
          <w:marTop w:val="0"/>
          <w:marBottom w:val="0"/>
          <w:divBdr>
            <w:top w:val="none" w:sz="0" w:space="0" w:color="auto"/>
            <w:left w:val="none" w:sz="0" w:space="0" w:color="auto"/>
            <w:bottom w:val="none" w:sz="0" w:space="0" w:color="auto"/>
            <w:right w:val="none" w:sz="0" w:space="0" w:color="auto"/>
          </w:divBdr>
        </w:div>
        <w:div w:id="1708142857">
          <w:marLeft w:val="0"/>
          <w:marRight w:val="0"/>
          <w:marTop w:val="0"/>
          <w:marBottom w:val="0"/>
          <w:divBdr>
            <w:top w:val="none" w:sz="0" w:space="0" w:color="auto"/>
            <w:left w:val="none" w:sz="0" w:space="0" w:color="auto"/>
            <w:bottom w:val="none" w:sz="0" w:space="0" w:color="auto"/>
            <w:right w:val="none" w:sz="0" w:space="0" w:color="auto"/>
          </w:divBdr>
        </w:div>
        <w:div w:id="746340600">
          <w:marLeft w:val="0"/>
          <w:marRight w:val="0"/>
          <w:marTop w:val="0"/>
          <w:marBottom w:val="0"/>
          <w:divBdr>
            <w:top w:val="none" w:sz="0" w:space="0" w:color="auto"/>
            <w:left w:val="none" w:sz="0" w:space="0" w:color="auto"/>
            <w:bottom w:val="none" w:sz="0" w:space="0" w:color="auto"/>
            <w:right w:val="none" w:sz="0" w:space="0" w:color="auto"/>
          </w:divBdr>
        </w:div>
        <w:div w:id="332687121">
          <w:marLeft w:val="0"/>
          <w:marRight w:val="0"/>
          <w:marTop w:val="0"/>
          <w:marBottom w:val="0"/>
          <w:divBdr>
            <w:top w:val="none" w:sz="0" w:space="0" w:color="auto"/>
            <w:left w:val="none" w:sz="0" w:space="0" w:color="auto"/>
            <w:bottom w:val="none" w:sz="0" w:space="0" w:color="auto"/>
            <w:right w:val="none" w:sz="0" w:space="0" w:color="auto"/>
          </w:divBdr>
        </w:div>
        <w:div w:id="406654657">
          <w:marLeft w:val="0"/>
          <w:marRight w:val="0"/>
          <w:marTop w:val="0"/>
          <w:marBottom w:val="0"/>
          <w:divBdr>
            <w:top w:val="none" w:sz="0" w:space="0" w:color="auto"/>
            <w:left w:val="none" w:sz="0" w:space="0" w:color="auto"/>
            <w:bottom w:val="none" w:sz="0" w:space="0" w:color="auto"/>
            <w:right w:val="none" w:sz="0" w:space="0" w:color="auto"/>
          </w:divBdr>
        </w:div>
        <w:div w:id="487283236">
          <w:marLeft w:val="0"/>
          <w:marRight w:val="0"/>
          <w:marTop w:val="0"/>
          <w:marBottom w:val="0"/>
          <w:divBdr>
            <w:top w:val="none" w:sz="0" w:space="0" w:color="auto"/>
            <w:left w:val="none" w:sz="0" w:space="0" w:color="auto"/>
            <w:bottom w:val="none" w:sz="0" w:space="0" w:color="auto"/>
            <w:right w:val="none" w:sz="0" w:space="0" w:color="auto"/>
          </w:divBdr>
        </w:div>
        <w:div w:id="773209206">
          <w:marLeft w:val="0"/>
          <w:marRight w:val="0"/>
          <w:marTop w:val="0"/>
          <w:marBottom w:val="0"/>
          <w:divBdr>
            <w:top w:val="none" w:sz="0" w:space="0" w:color="auto"/>
            <w:left w:val="none" w:sz="0" w:space="0" w:color="auto"/>
            <w:bottom w:val="none" w:sz="0" w:space="0" w:color="auto"/>
            <w:right w:val="none" w:sz="0" w:space="0" w:color="auto"/>
          </w:divBdr>
        </w:div>
        <w:div w:id="274097081">
          <w:marLeft w:val="0"/>
          <w:marRight w:val="0"/>
          <w:marTop w:val="0"/>
          <w:marBottom w:val="0"/>
          <w:divBdr>
            <w:top w:val="none" w:sz="0" w:space="0" w:color="auto"/>
            <w:left w:val="none" w:sz="0" w:space="0" w:color="auto"/>
            <w:bottom w:val="none" w:sz="0" w:space="0" w:color="auto"/>
            <w:right w:val="none" w:sz="0" w:space="0" w:color="auto"/>
          </w:divBdr>
        </w:div>
        <w:div w:id="1324357798">
          <w:marLeft w:val="0"/>
          <w:marRight w:val="0"/>
          <w:marTop w:val="0"/>
          <w:marBottom w:val="0"/>
          <w:divBdr>
            <w:top w:val="none" w:sz="0" w:space="0" w:color="auto"/>
            <w:left w:val="none" w:sz="0" w:space="0" w:color="auto"/>
            <w:bottom w:val="none" w:sz="0" w:space="0" w:color="auto"/>
            <w:right w:val="none" w:sz="0" w:space="0" w:color="auto"/>
          </w:divBdr>
        </w:div>
        <w:div w:id="409354289">
          <w:marLeft w:val="0"/>
          <w:marRight w:val="0"/>
          <w:marTop w:val="0"/>
          <w:marBottom w:val="0"/>
          <w:divBdr>
            <w:top w:val="none" w:sz="0" w:space="0" w:color="auto"/>
            <w:left w:val="none" w:sz="0" w:space="0" w:color="auto"/>
            <w:bottom w:val="none" w:sz="0" w:space="0" w:color="auto"/>
            <w:right w:val="none" w:sz="0" w:space="0" w:color="auto"/>
          </w:divBdr>
        </w:div>
        <w:div w:id="584802803">
          <w:marLeft w:val="0"/>
          <w:marRight w:val="0"/>
          <w:marTop w:val="0"/>
          <w:marBottom w:val="0"/>
          <w:divBdr>
            <w:top w:val="none" w:sz="0" w:space="0" w:color="auto"/>
            <w:left w:val="none" w:sz="0" w:space="0" w:color="auto"/>
            <w:bottom w:val="none" w:sz="0" w:space="0" w:color="auto"/>
            <w:right w:val="none" w:sz="0" w:space="0" w:color="auto"/>
          </w:divBdr>
        </w:div>
        <w:div w:id="1488324792">
          <w:marLeft w:val="0"/>
          <w:marRight w:val="0"/>
          <w:marTop w:val="0"/>
          <w:marBottom w:val="0"/>
          <w:divBdr>
            <w:top w:val="none" w:sz="0" w:space="0" w:color="auto"/>
            <w:left w:val="none" w:sz="0" w:space="0" w:color="auto"/>
            <w:bottom w:val="none" w:sz="0" w:space="0" w:color="auto"/>
            <w:right w:val="none" w:sz="0" w:space="0" w:color="auto"/>
          </w:divBdr>
        </w:div>
        <w:div w:id="58674768">
          <w:marLeft w:val="0"/>
          <w:marRight w:val="0"/>
          <w:marTop w:val="0"/>
          <w:marBottom w:val="0"/>
          <w:divBdr>
            <w:top w:val="none" w:sz="0" w:space="0" w:color="auto"/>
            <w:left w:val="none" w:sz="0" w:space="0" w:color="auto"/>
            <w:bottom w:val="none" w:sz="0" w:space="0" w:color="auto"/>
            <w:right w:val="none" w:sz="0" w:space="0" w:color="auto"/>
          </w:divBdr>
        </w:div>
        <w:div w:id="1780055137">
          <w:marLeft w:val="0"/>
          <w:marRight w:val="0"/>
          <w:marTop w:val="0"/>
          <w:marBottom w:val="0"/>
          <w:divBdr>
            <w:top w:val="none" w:sz="0" w:space="0" w:color="auto"/>
            <w:left w:val="none" w:sz="0" w:space="0" w:color="auto"/>
            <w:bottom w:val="none" w:sz="0" w:space="0" w:color="auto"/>
            <w:right w:val="none" w:sz="0" w:space="0" w:color="auto"/>
          </w:divBdr>
        </w:div>
        <w:div w:id="800653577">
          <w:marLeft w:val="0"/>
          <w:marRight w:val="0"/>
          <w:marTop w:val="0"/>
          <w:marBottom w:val="0"/>
          <w:divBdr>
            <w:top w:val="none" w:sz="0" w:space="0" w:color="auto"/>
            <w:left w:val="none" w:sz="0" w:space="0" w:color="auto"/>
            <w:bottom w:val="none" w:sz="0" w:space="0" w:color="auto"/>
            <w:right w:val="none" w:sz="0" w:space="0" w:color="auto"/>
          </w:divBdr>
        </w:div>
        <w:div w:id="1346715194">
          <w:marLeft w:val="0"/>
          <w:marRight w:val="0"/>
          <w:marTop w:val="0"/>
          <w:marBottom w:val="0"/>
          <w:divBdr>
            <w:top w:val="none" w:sz="0" w:space="0" w:color="auto"/>
            <w:left w:val="none" w:sz="0" w:space="0" w:color="auto"/>
            <w:bottom w:val="none" w:sz="0" w:space="0" w:color="auto"/>
            <w:right w:val="none" w:sz="0" w:space="0" w:color="auto"/>
          </w:divBdr>
        </w:div>
        <w:div w:id="1105004332">
          <w:marLeft w:val="0"/>
          <w:marRight w:val="0"/>
          <w:marTop w:val="0"/>
          <w:marBottom w:val="0"/>
          <w:divBdr>
            <w:top w:val="none" w:sz="0" w:space="0" w:color="auto"/>
            <w:left w:val="none" w:sz="0" w:space="0" w:color="auto"/>
            <w:bottom w:val="none" w:sz="0" w:space="0" w:color="auto"/>
            <w:right w:val="none" w:sz="0" w:space="0" w:color="auto"/>
          </w:divBdr>
        </w:div>
        <w:div w:id="1046026044">
          <w:marLeft w:val="0"/>
          <w:marRight w:val="0"/>
          <w:marTop w:val="0"/>
          <w:marBottom w:val="0"/>
          <w:divBdr>
            <w:top w:val="none" w:sz="0" w:space="0" w:color="auto"/>
            <w:left w:val="none" w:sz="0" w:space="0" w:color="auto"/>
            <w:bottom w:val="none" w:sz="0" w:space="0" w:color="auto"/>
            <w:right w:val="none" w:sz="0" w:space="0" w:color="auto"/>
          </w:divBdr>
        </w:div>
        <w:div w:id="1847134447">
          <w:marLeft w:val="0"/>
          <w:marRight w:val="0"/>
          <w:marTop w:val="0"/>
          <w:marBottom w:val="0"/>
          <w:divBdr>
            <w:top w:val="none" w:sz="0" w:space="0" w:color="auto"/>
            <w:left w:val="none" w:sz="0" w:space="0" w:color="auto"/>
            <w:bottom w:val="none" w:sz="0" w:space="0" w:color="auto"/>
            <w:right w:val="none" w:sz="0" w:space="0" w:color="auto"/>
          </w:divBdr>
        </w:div>
        <w:div w:id="906771057">
          <w:marLeft w:val="0"/>
          <w:marRight w:val="0"/>
          <w:marTop w:val="0"/>
          <w:marBottom w:val="0"/>
          <w:divBdr>
            <w:top w:val="none" w:sz="0" w:space="0" w:color="auto"/>
            <w:left w:val="none" w:sz="0" w:space="0" w:color="auto"/>
            <w:bottom w:val="none" w:sz="0" w:space="0" w:color="auto"/>
            <w:right w:val="none" w:sz="0" w:space="0" w:color="auto"/>
          </w:divBdr>
        </w:div>
        <w:div w:id="424611938">
          <w:marLeft w:val="0"/>
          <w:marRight w:val="0"/>
          <w:marTop w:val="0"/>
          <w:marBottom w:val="0"/>
          <w:divBdr>
            <w:top w:val="none" w:sz="0" w:space="0" w:color="auto"/>
            <w:left w:val="none" w:sz="0" w:space="0" w:color="auto"/>
            <w:bottom w:val="none" w:sz="0" w:space="0" w:color="auto"/>
            <w:right w:val="none" w:sz="0" w:space="0" w:color="auto"/>
          </w:divBdr>
        </w:div>
        <w:div w:id="457529924">
          <w:marLeft w:val="0"/>
          <w:marRight w:val="0"/>
          <w:marTop w:val="0"/>
          <w:marBottom w:val="0"/>
          <w:divBdr>
            <w:top w:val="none" w:sz="0" w:space="0" w:color="auto"/>
            <w:left w:val="none" w:sz="0" w:space="0" w:color="auto"/>
            <w:bottom w:val="none" w:sz="0" w:space="0" w:color="auto"/>
            <w:right w:val="none" w:sz="0" w:space="0" w:color="auto"/>
          </w:divBdr>
        </w:div>
        <w:div w:id="138765796">
          <w:marLeft w:val="0"/>
          <w:marRight w:val="0"/>
          <w:marTop w:val="0"/>
          <w:marBottom w:val="0"/>
          <w:divBdr>
            <w:top w:val="none" w:sz="0" w:space="0" w:color="auto"/>
            <w:left w:val="none" w:sz="0" w:space="0" w:color="auto"/>
            <w:bottom w:val="none" w:sz="0" w:space="0" w:color="auto"/>
            <w:right w:val="none" w:sz="0" w:space="0" w:color="auto"/>
          </w:divBdr>
        </w:div>
        <w:div w:id="1964652515">
          <w:marLeft w:val="0"/>
          <w:marRight w:val="0"/>
          <w:marTop w:val="0"/>
          <w:marBottom w:val="0"/>
          <w:divBdr>
            <w:top w:val="none" w:sz="0" w:space="0" w:color="auto"/>
            <w:left w:val="none" w:sz="0" w:space="0" w:color="auto"/>
            <w:bottom w:val="none" w:sz="0" w:space="0" w:color="auto"/>
            <w:right w:val="none" w:sz="0" w:space="0" w:color="auto"/>
          </w:divBdr>
        </w:div>
        <w:div w:id="119032916">
          <w:marLeft w:val="0"/>
          <w:marRight w:val="0"/>
          <w:marTop w:val="0"/>
          <w:marBottom w:val="0"/>
          <w:divBdr>
            <w:top w:val="none" w:sz="0" w:space="0" w:color="auto"/>
            <w:left w:val="none" w:sz="0" w:space="0" w:color="auto"/>
            <w:bottom w:val="none" w:sz="0" w:space="0" w:color="auto"/>
            <w:right w:val="none" w:sz="0" w:space="0" w:color="auto"/>
          </w:divBdr>
        </w:div>
        <w:div w:id="1398825025">
          <w:marLeft w:val="0"/>
          <w:marRight w:val="0"/>
          <w:marTop w:val="0"/>
          <w:marBottom w:val="0"/>
          <w:divBdr>
            <w:top w:val="none" w:sz="0" w:space="0" w:color="auto"/>
            <w:left w:val="none" w:sz="0" w:space="0" w:color="auto"/>
            <w:bottom w:val="none" w:sz="0" w:space="0" w:color="auto"/>
            <w:right w:val="none" w:sz="0" w:space="0" w:color="auto"/>
          </w:divBdr>
        </w:div>
        <w:div w:id="1361587137">
          <w:marLeft w:val="0"/>
          <w:marRight w:val="0"/>
          <w:marTop w:val="0"/>
          <w:marBottom w:val="0"/>
          <w:divBdr>
            <w:top w:val="none" w:sz="0" w:space="0" w:color="auto"/>
            <w:left w:val="none" w:sz="0" w:space="0" w:color="auto"/>
            <w:bottom w:val="none" w:sz="0" w:space="0" w:color="auto"/>
            <w:right w:val="none" w:sz="0" w:space="0" w:color="auto"/>
          </w:divBdr>
        </w:div>
        <w:div w:id="608006169">
          <w:marLeft w:val="0"/>
          <w:marRight w:val="0"/>
          <w:marTop w:val="0"/>
          <w:marBottom w:val="0"/>
          <w:divBdr>
            <w:top w:val="none" w:sz="0" w:space="0" w:color="auto"/>
            <w:left w:val="none" w:sz="0" w:space="0" w:color="auto"/>
            <w:bottom w:val="none" w:sz="0" w:space="0" w:color="auto"/>
            <w:right w:val="none" w:sz="0" w:space="0" w:color="auto"/>
          </w:divBdr>
        </w:div>
        <w:div w:id="156457801">
          <w:marLeft w:val="0"/>
          <w:marRight w:val="0"/>
          <w:marTop w:val="0"/>
          <w:marBottom w:val="0"/>
          <w:divBdr>
            <w:top w:val="none" w:sz="0" w:space="0" w:color="auto"/>
            <w:left w:val="none" w:sz="0" w:space="0" w:color="auto"/>
            <w:bottom w:val="none" w:sz="0" w:space="0" w:color="auto"/>
            <w:right w:val="none" w:sz="0" w:space="0" w:color="auto"/>
          </w:divBdr>
        </w:div>
        <w:div w:id="378558787">
          <w:marLeft w:val="0"/>
          <w:marRight w:val="0"/>
          <w:marTop w:val="0"/>
          <w:marBottom w:val="0"/>
          <w:divBdr>
            <w:top w:val="none" w:sz="0" w:space="0" w:color="auto"/>
            <w:left w:val="none" w:sz="0" w:space="0" w:color="auto"/>
            <w:bottom w:val="none" w:sz="0" w:space="0" w:color="auto"/>
            <w:right w:val="none" w:sz="0" w:space="0" w:color="auto"/>
          </w:divBdr>
        </w:div>
        <w:div w:id="2139565736">
          <w:marLeft w:val="0"/>
          <w:marRight w:val="0"/>
          <w:marTop w:val="0"/>
          <w:marBottom w:val="0"/>
          <w:divBdr>
            <w:top w:val="none" w:sz="0" w:space="0" w:color="auto"/>
            <w:left w:val="none" w:sz="0" w:space="0" w:color="auto"/>
            <w:bottom w:val="none" w:sz="0" w:space="0" w:color="auto"/>
            <w:right w:val="none" w:sz="0" w:space="0" w:color="auto"/>
          </w:divBdr>
        </w:div>
        <w:div w:id="2047173738">
          <w:marLeft w:val="0"/>
          <w:marRight w:val="0"/>
          <w:marTop w:val="0"/>
          <w:marBottom w:val="0"/>
          <w:divBdr>
            <w:top w:val="none" w:sz="0" w:space="0" w:color="auto"/>
            <w:left w:val="none" w:sz="0" w:space="0" w:color="auto"/>
            <w:bottom w:val="none" w:sz="0" w:space="0" w:color="auto"/>
            <w:right w:val="none" w:sz="0" w:space="0" w:color="auto"/>
          </w:divBdr>
        </w:div>
      </w:divsChild>
    </w:div>
    <w:div w:id="1493371066">
      <w:bodyDiv w:val="1"/>
      <w:marLeft w:val="0"/>
      <w:marRight w:val="0"/>
      <w:marTop w:val="0"/>
      <w:marBottom w:val="0"/>
      <w:divBdr>
        <w:top w:val="none" w:sz="0" w:space="0" w:color="auto"/>
        <w:left w:val="none" w:sz="0" w:space="0" w:color="auto"/>
        <w:bottom w:val="none" w:sz="0" w:space="0" w:color="auto"/>
        <w:right w:val="none" w:sz="0" w:space="0" w:color="auto"/>
      </w:divBdr>
    </w:div>
    <w:div w:id="1583102680">
      <w:bodyDiv w:val="1"/>
      <w:marLeft w:val="0"/>
      <w:marRight w:val="0"/>
      <w:marTop w:val="0"/>
      <w:marBottom w:val="0"/>
      <w:divBdr>
        <w:top w:val="none" w:sz="0" w:space="0" w:color="auto"/>
        <w:left w:val="none" w:sz="0" w:space="0" w:color="auto"/>
        <w:bottom w:val="none" w:sz="0" w:space="0" w:color="auto"/>
        <w:right w:val="none" w:sz="0" w:space="0" w:color="auto"/>
      </w:divBdr>
    </w:div>
    <w:div w:id="1587761105">
      <w:bodyDiv w:val="1"/>
      <w:marLeft w:val="0"/>
      <w:marRight w:val="0"/>
      <w:marTop w:val="0"/>
      <w:marBottom w:val="0"/>
      <w:divBdr>
        <w:top w:val="none" w:sz="0" w:space="0" w:color="auto"/>
        <w:left w:val="none" w:sz="0" w:space="0" w:color="auto"/>
        <w:bottom w:val="none" w:sz="0" w:space="0" w:color="auto"/>
        <w:right w:val="none" w:sz="0" w:space="0" w:color="auto"/>
      </w:divBdr>
    </w:div>
    <w:div w:id="177539970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78735618">
      <w:bodyDiv w:val="1"/>
      <w:marLeft w:val="0"/>
      <w:marRight w:val="0"/>
      <w:marTop w:val="0"/>
      <w:marBottom w:val="0"/>
      <w:divBdr>
        <w:top w:val="none" w:sz="0" w:space="0" w:color="auto"/>
        <w:left w:val="none" w:sz="0" w:space="0" w:color="auto"/>
        <w:bottom w:val="none" w:sz="0" w:space="0" w:color="auto"/>
        <w:right w:val="none" w:sz="0" w:space="0" w:color="auto"/>
      </w:divBdr>
    </w:div>
    <w:div w:id="195123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Active8">
      <a:dk1>
        <a:sysClr val="windowText" lastClr="000000"/>
      </a:dk1>
      <a:lt1>
        <a:sysClr val="window" lastClr="FFFFFF"/>
      </a:lt1>
      <a:dk2>
        <a:srgbClr val="C00000"/>
      </a:dk2>
      <a:lt2>
        <a:srgbClr val="FFC000"/>
      </a:lt2>
      <a:accent1>
        <a:srgbClr val="FFC000"/>
      </a:accent1>
      <a:accent2>
        <a:srgbClr val="C00000"/>
      </a:accent2>
      <a:accent3>
        <a:srgbClr val="EC7016"/>
      </a:accent3>
      <a:accent4>
        <a:srgbClr val="FFCA08"/>
      </a:accent4>
      <a:accent5>
        <a:srgbClr val="76210D"/>
      </a:accent5>
      <a:accent6>
        <a:srgbClr val="C3A5A5"/>
      </a:accent6>
      <a:hlink>
        <a:srgbClr val="CE8D3E"/>
      </a:hlink>
      <a:folHlink>
        <a:srgbClr val="CE8D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F2E3BA7F14104284F6B3E3F3142449" ma:contentTypeVersion="13" ma:contentTypeDescription="Create a new document." ma:contentTypeScope="" ma:versionID="2303655cf0d1a50e04549b3c4f2bf916">
  <xsd:schema xmlns:xsd="http://www.w3.org/2001/XMLSchema" xmlns:xs="http://www.w3.org/2001/XMLSchema" xmlns:p="http://schemas.microsoft.com/office/2006/metadata/properties" xmlns:ns2="697aed2f-b1d7-4899-bd6a-94c915e168d1" xmlns:ns3="ceb730c9-92dc-4a79-a438-7e82e8e33e30" targetNamespace="http://schemas.microsoft.com/office/2006/metadata/properties" ma:root="true" ma:fieldsID="27accb6c81b65818b83c97f9abe70318" ns2:_="" ns3:_="">
    <xsd:import namespace="697aed2f-b1d7-4899-bd6a-94c915e168d1"/>
    <xsd:import namespace="ceb730c9-92dc-4a79-a438-7e82e8e33e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aed2f-b1d7-4899-bd6a-94c915e168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c046b6-8ad5-403b-b4cc-badfdca498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b730c9-92dc-4a79-a438-7e82e8e33e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d682ccb-8397-40fc-a3db-ea83bded56c1}" ma:internalName="TaxCatchAll" ma:showField="CatchAllData" ma:web="ceb730c9-92dc-4a79-a438-7e82e8e33e3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eb730c9-92dc-4a79-a438-7e82e8e33e30">
      <UserInfo>
        <DisplayName/>
        <AccountId xsi:nil="true"/>
        <AccountType/>
      </UserInfo>
    </SharedWithUsers>
    <MediaLengthInSeconds xmlns="697aed2f-b1d7-4899-bd6a-94c915e168d1" xsi:nil="true"/>
    <TaxCatchAll xmlns="ceb730c9-92dc-4a79-a438-7e82e8e33e30" xsi:nil="true"/>
    <lcf76f155ced4ddcb4097134ff3c332f xmlns="697aed2f-b1d7-4899-bd6a-94c915e168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E78C25-A5A5-4222-BA9C-E1AD79E370AC}">
  <ds:schemaRefs>
    <ds:schemaRef ds:uri="http://schemas.openxmlformats.org/officeDocument/2006/bibliography"/>
  </ds:schemaRefs>
</ds:datastoreItem>
</file>

<file path=customXml/itemProps2.xml><?xml version="1.0" encoding="utf-8"?>
<ds:datastoreItem xmlns:ds="http://schemas.openxmlformats.org/officeDocument/2006/customXml" ds:itemID="{525F87CC-707D-427D-9B5B-DB658FD48DA8}"/>
</file>

<file path=customXml/itemProps3.xml><?xml version="1.0" encoding="utf-8"?>
<ds:datastoreItem xmlns:ds="http://schemas.openxmlformats.org/officeDocument/2006/customXml" ds:itemID="{C27C7BFD-6B25-4CD2-AB64-D36970A51A59}">
  <ds:schemaRefs>
    <ds:schemaRef ds:uri="http://schemas.microsoft.com/sharepoint/v3/contenttype/forms"/>
  </ds:schemaRefs>
</ds:datastoreItem>
</file>

<file path=customXml/itemProps4.xml><?xml version="1.0" encoding="utf-8"?>
<ds:datastoreItem xmlns:ds="http://schemas.openxmlformats.org/officeDocument/2006/customXml" ds:itemID="{7D3A35B8-643F-4C91-81E3-9F96DCC99B1F}">
  <ds:schemaRefs>
    <ds:schemaRef ds:uri="http://schemas.microsoft.com/office/2006/metadata/properties"/>
    <ds:schemaRef ds:uri="http://schemas.microsoft.com/office/infopath/2007/PartnerControls"/>
    <ds:schemaRef ds:uri="fcca983a-4c77-4a44-9056-ed69690d1e27"/>
    <ds:schemaRef ds:uri="7131f300-399c-4529-ae2e-61957ea1c932"/>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Lynham</dc:creator>
  <cp:keywords/>
  <dc:description/>
  <cp:lastModifiedBy>Marika  Cathrow</cp:lastModifiedBy>
  <cp:revision>10</cp:revision>
  <cp:lastPrinted>2016-03-31T12:06:00Z</cp:lastPrinted>
  <dcterms:created xsi:type="dcterms:W3CDTF">2020-02-11T16:37:00Z</dcterms:created>
  <dcterms:modified xsi:type="dcterms:W3CDTF">2022-04-09T18:32:00Z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0x0101006DF2E3BA7F14104284F6B3E3F3142449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